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/>
          <w:b/>
          <w:bCs/>
        </w:rPr>
        <w:t>义乌市安全生产监督管理局雇员</w:t>
      </w:r>
      <w:r>
        <w:rPr>
          <w:b/>
          <w:bCs/>
        </w:rPr>
        <w:t>招聘计划</w:t>
      </w:r>
    </w:p>
    <w:tbl>
      <w:tblPr>
        <w:tblW w:w="921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995"/>
        <w:gridCol w:w="1845"/>
        <w:gridCol w:w="41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岗位名称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人数 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学历要求 </w:t>
            </w:r>
          </w:p>
        </w:tc>
        <w:tc>
          <w:tcPr>
            <w:tcW w:w="41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备注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机关雇员 </w:t>
            </w:r>
          </w:p>
        </w:tc>
        <w:tc>
          <w:tcPr>
            <w:tcW w:w="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en-US"/>
              </w:rPr>
              <w:t>2</w:t>
            </w:r>
            <w:r>
              <w:t> 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大专以上 </w:t>
            </w:r>
          </w:p>
        </w:tc>
        <w:tc>
          <w:tcPr>
            <w:tcW w:w="41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具有义乌户籍，</w:t>
            </w:r>
            <w:r>
              <w:rPr>
                <w:lang w:val="en-US"/>
              </w:rPr>
              <w:t>1982</w:t>
            </w:r>
            <w:r>
              <w:t>年</w:t>
            </w:r>
            <w:r>
              <w:rPr>
                <w:lang w:val="en-US"/>
              </w:rPr>
              <w:t>1</w:t>
            </w:r>
            <w:r>
              <w:t>月</w:t>
            </w:r>
            <w:r>
              <w:rPr>
                <w:lang w:val="en-US"/>
              </w:rPr>
              <w:t>1</w:t>
            </w:r>
            <w:r>
              <w:t>日以后出生。具有较好的文字功底和电脑操作技能，有安全生产工作经验的优先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F5D43"/>
    <w:rsid w:val="64DF5D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426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2018-06-16T09:46:00Z</dcterms:created>
  <dc:creator>84426</dc:creator>
  <cp:lastModifiedBy>84426</cp:lastModifiedBy>
  <dcterms:modified xsi:type="dcterms:W3CDTF">2018-06-16T09:47:19Z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