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90" w:rsidRDefault="003F2CD3">
      <w:pPr>
        <w:spacing w:line="560" w:lineRule="exact"/>
        <w:jc w:val="center"/>
        <w:rPr>
          <w:rFonts w:ascii="黑体" w:eastAsia="黑体" w:hAnsi="宋体" w:cs="宋体"/>
          <w:bCs/>
          <w:kern w:val="0"/>
          <w:sz w:val="44"/>
          <w:szCs w:val="44"/>
        </w:rPr>
      </w:pPr>
      <w:r>
        <w:rPr>
          <w:rFonts w:ascii="黑体" w:eastAsia="黑体" w:hAnsi="宋体" w:cs="宋体"/>
          <w:bCs/>
          <w:kern w:val="0"/>
          <w:sz w:val="44"/>
          <w:szCs w:val="44"/>
        </w:rPr>
        <w:t>20</w:t>
      </w:r>
      <w:r>
        <w:rPr>
          <w:rFonts w:ascii="黑体" w:eastAsia="黑体" w:hAnsi="宋体" w:cs="宋体" w:hint="eastAsia"/>
          <w:bCs/>
          <w:kern w:val="0"/>
          <w:sz w:val="44"/>
          <w:szCs w:val="44"/>
        </w:rPr>
        <w:t>20年嵊州市卫生健康局下属事业单位</w:t>
      </w:r>
    </w:p>
    <w:p w:rsidR="00D65890" w:rsidRDefault="00837D03">
      <w:pPr>
        <w:spacing w:line="560" w:lineRule="exact"/>
        <w:jc w:val="center"/>
        <w:rPr>
          <w:rFonts w:ascii="黑体" w:eastAsia="黑体" w:hAnsi="宋体" w:cs="宋体"/>
          <w:bCs/>
          <w:kern w:val="0"/>
          <w:sz w:val="44"/>
          <w:szCs w:val="44"/>
        </w:rPr>
      </w:pPr>
      <w:r>
        <w:rPr>
          <w:rFonts w:ascii="黑体" w:eastAsia="黑体" w:hAnsi="宋体" w:cs="宋体" w:hint="eastAsia"/>
          <w:bCs/>
          <w:kern w:val="0"/>
          <w:sz w:val="44"/>
          <w:szCs w:val="44"/>
        </w:rPr>
        <w:t>第一次</w:t>
      </w:r>
      <w:r w:rsidR="003F2CD3">
        <w:rPr>
          <w:rFonts w:ascii="黑体" w:eastAsia="黑体" w:hAnsi="宋体" w:cs="宋体" w:hint="eastAsia"/>
          <w:bCs/>
          <w:kern w:val="0"/>
          <w:sz w:val="44"/>
          <w:szCs w:val="44"/>
        </w:rPr>
        <w:t>公开招聘</w:t>
      </w:r>
      <w:r w:rsidR="00777EE4">
        <w:rPr>
          <w:rFonts w:ascii="黑体" w:eastAsia="黑体" w:hAnsi="宋体" w:cs="宋体" w:hint="eastAsia"/>
          <w:bCs/>
          <w:kern w:val="0"/>
          <w:sz w:val="44"/>
          <w:szCs w:val="44"/>
        </w:rPr>
        <w:t>卫技人员</w:t>
      </w:r>
      <w:r w:rsidR="003F2CD3">
        <w:rPr>
          <w:rFonts w:ascii="黑体" w:eastAsia="黑体" w:hAnsi="宋体" w:cs="宋体" w:hint="eastAsia"/>
          <w:bCs/>
          <w:kern w:val="0"/>
          <w:sz w:val="44"/>
          <w:szCs w:val="44"/>
        </w:rPr>
        <w:t>公告</w:t>
      </w:r>
    </w:p>
    <w:p w:rsidR="00D65890" w:rsidRDefault="00D65890">
      <w:pPr>
        <w:spacing w:line="560" w:lineRule="exact"/>
        <w:rPr>
          <w:rFonts w:ascii="黑体" w:eastAsia="黑体" w:hAnsi="宋体" w:cs="宋体"/>
          <w:b/>
          <w:bCs/>
          <w:kern w:val="0"/>
          <w:sz w:val="32"/>
          <w:szCs w:val="32"/>
        </w:rPr>
      </w:pPr>
    </w:p>
    <w:p w:rsidR="00D65890" w:rsidRPr="0041086C" w:rsidRDefault="00633288" w:rsidP="0041086C">
      <w:pPr>
        <w:spacing w:line="540" w:lineRule="exact"/>
        <w:ind w:firstLineChars="200" w:firstLine="640"/>
        <w:rPr>
          <w:rFonts w:ascii="仿宋_GB2312" w:eastAsia="仿宋_GB2312"/>
          <w:sz w:val="32"/>
          <w:szCs w:val="32"/>
        </w:rPr>
      </w:pPr>
      <w:r w:rsidRPr="00196D44">
        <w:rPr>
          <w:rFonts w:ascii="仿宋_GB2312" w:eastAsia="仿宋_GB2312" w:hAnsi="microsoft yahei" w:hint="eastAsia"/>
          <w:sz w:val="32"/>
          <w:szCs w:val="32"/>
        </w:rPr>
        <w:t>为降低新冠肺炎疫情对高校毕业生就业造成的影响，</w:t>
      </w:r>
      <w:r w:rsidR="000A4F0F" w:rsidRPr="00196D44">
        <w:rPr>
          <w:rFonts w:ascii="仿宋_GB2312" w:eastAsia="仿宋_GB2312" w:hAnsi="microsoft yahei" w:hint="eastAsia"/>
          <w:sz w:val="32"/>
          <w:szCs w:val="32"/>
        </w:rPr>
        <w:t>根据《中共绍兴市委组织部、绍兴市人力资源和社会保障局关于组织开展2020年第一次公开招聘事业单位工作人员的公告》精神，</w:t>
      </w:r>
      <w:r w:rsidRPr="00196D44">
        <w:rPr>
          <w:rFonts w:ascii="仿宋_GB2312" w:eastAsia="仿宋_GB2312" w:hAnsi="microsoft yahei" w:hint="eastAsia"/>
          <w:sz w:val="32"/>
          <w:szCs w:val="32"/>
        </w:rPr>
        <w:t>遵循公开、平等、竞争和择优原则，决定</w:t>
      </w:r>
      <w:r w:rsidRPr="0041086C">
        <w:rPr>
          <w:rFonts w:ascii="仿宋_GB2312" w:eastAsia="仿宋_GB2312" w:hAnsi="microsoft yahei" w:hint="eastAsia"/>
          <w:color w:val="333333"/>
          <w:sz w:val="32"/>
          <w:szCs w:val="32"/>
        </w:rPr>
        <w:t>组织开展2020年嵊州市卫生健康局下属事业单位公开招聘工作，共计招聘卫技人员</w:t>
      </w:r>
      <w:r w:rsidR="00E17CE2" w:rsidRPr="000154A9">
        <w:rPr>
          <w:rFonts w:ascii="仿宋_GB2312" w:eastAsia="仿宋_GB2312" w:hAnsi="microsoft yahei" w:hint="eastAsia"/>
          <w:color w:val="000000"/>
          <w:sz w:val="32"/>
          <w:szCs w:val="32"/>
        </w:rPr>
        <w:t>42</w:t>
      </w:r>
      <w:r w:rsidRPr="0041086C">
        <w:rPr>
          <w:rFonts w:ascii="仿宋_GB2312" w:eastAsia="仿宋_GB2312" w:hint="eastAsia"/>
          <w:sz w:val="32"/>
          <w:szCs w:val="32"/>
        </w:rPr>
        <w:t>名</w:t>
      </w:r>
      <w:r w:rsidRPr="0041086C">
        <w:rPr>
          <w:rFonts w:ascii="仿宋_GB2312" w:eastAsia="仿宋_GB2312" w:hAnsi="microsoft yahei" w:hint="eastAsia"/>
          <w:color w:val="333333"/>
          <w:sz w:val="32"/>
          <w:szCs w:val="32"/>
        </w:rPr>
        <w:t>，</w:t>
      </w:r>
      <w:r w:rsidR="003F2CD3" w:rsidRPr="0041086C">
        <w:rPr>
          <w:rFonts w:ascii="仿宋_GB2312" w:eastAsia="仿宋_GB2312" w:hint="eastAsia"/>
          <w:sz w:val="32"/>
          <w:szCs w:val="32"/>
        </w:rPr>
        <w:t>招聘工作有关事项公告如下：</w:t>
      </w:r>
    </w:p>
    <w:p w:rsidR="00D65890" w:rsidRPr="0041086C" w:rsidRDefault="003F2CD3" w:rsidP="0041086C">
      <w:pPr>
        <w:spacing w:line="540" w:lineRule="exact"/>
        <w:ind w:firstLineChars="200" w:firstLine="640"/>
        <w:rPr>
          <w:rFonts w:ascii="黑体" w:eastAsia="黑体" w:hAnsi="黑体"/>
          <w:sz w:val="32"/>
          <w:szCs w:val="32"/>
        </w:rPr>
      </w:pPr>
      <w:r w:rsidRPr="0041086C">
        <w:rPr>
          <w:rFonts w:ascii="黑体" w:eastAsia="黑体" w:hAnsi="黑体" w:hint="eastAsia"/>
          <w:sz w:val="32"/>
          <w:szCs w:val="32"/>
        </w:rPr>
        <w:t>一、招聘计划</w:t>
      </w:r>
    </w:p>
    <w:p w:rsidR="00D65890" w:rsidRPr="00021CC3" w:rsidRDefault="003F2CD3" w:rsidP="0041086C">
      <w:pPr>
        <w:spacing w:line="540" w:lineRule="exact"/>
        <w:ind w:firstLineChars="200" w:firstLine="600"/>
        <w:rPr>
          <w:rFonts w:ascii="仿宋_GB2312" w:eastAsia="仿宋_GB2312" w:hAnsi="仿宋"/>
          <w:spacing w:val="-10"/>
          <w:sz w:val="32"/>
          <w:szCs w:val="32"/>
        </w:rPr>
      </w:pPr>
      <w:r w:rsidRPr="0041086C">
        <w:rPr>
          <w:rFonts w:ascii="仿宋_GB2312" w:eastAsia="仿宋_GB2312" w:hint="eastAsia"/>
          <w:spacing w:val="-10"/>
          <w:sz w:val="32"/>
          <w:szCs w:val="32"/>
        </w:rPr>
        <w:t>具</w:t>
      </w:r>
      <w:r w:rsidRPr="0041086C">
        <w:rPr>
          <w:rFonts w:ascii="仿宋_GB2312" w:eastAsia="仿宋_GB2312" w:hAnsi="仿宋" w:hint="eastAsia"/>
          <w:spacing w:val="-10"/>
          <w:sz w:val="32"/>
          <w:szCs w:val="32"/>
        </w:rPr>
        <w:t>体的招聘单位、岗位及条件详见《</w:t>
      </w:r>
      <w:r w:rsidR="00F718FF">
        <w:rPr>
          <w:rFonts w:ascii="仿宋_GB2312" w:eastAsia="仿宋_GB2312" w:hAnsi="仿宋" w:hint="eastAsia"/>
          <w:spacing w:val="-10"/>
          <w:sz w:val="32"/>
          <w:szCs w:val="32"/>
        </w:rPr>
        <w:t>2020年</w:t>
      </w:r>
      <w:r w:rsidR="00504D81" w:rsidRPr="00504D81">
        <w:rPr>
          <w:rFonts w:ascii="仿宋_GB2312" w:eastAsia="仿宋_GB2312" w:hAnsi="仿宋" w:hint="eastAsia"/>
          <w:spacing w:val="-10"/>
          <w:sz w:val="32"/>
          <w:szCs w:val="32"/>
        </w:rPr>
        <w:t>嵊州市卫生健康系统</w:t>
      </w:r>
      <w:r w:rsidR="00F718FF">
        <w:rPr>
          <w:rFonts w:ascii="仿宋_GB2312" w:eastAsia="仿宋_GB2312" w:hAnsi="仿宋" w:hint="eastAsia"/>
          <w:spacing w:val="-10"/>
          <w:sz w:val="32"/>
          <w:szCs w:val="32"/>
        </w:rPr>
        <w:t>第一次</w:t>
      </w:r>
      <w:r w:rsidR="00504D81" w:rsidRPr="00504D81">
        <w:rPr>
          <w:rFonts w:ascii="仿宋_GB2312" w:eastAsia="仿宋_GB2312" w:hAnsi="仿宋" w:hint="eastAsia"/>
          <w:spacing w:val="-10"/>
          <w:sz w:val="32"/>
          <w:szCs w:val="32"/>
        </w:rPr>
        <w:t>公开招聘</w:t>
      </w:r>
      <w:r w:rsidR="00B94B60" w:rsidRPr="00021CC3">
        <w:rPr>
          <w:rFonts w:ascii="仿宋_GB2312" w:eastAsia="仿宋_GB2312" w:hAnsi="仿宋" w:hint="eastAsia"/>
          <w:spacing w:val="-10"/>
          <w:sz w:val="32"/>
          <w:szCs w:val="32"/>
        </w:rPr>
        <w:t>卫技人员</w:t>
      </w:r>
      <w:r w:rsidR="00243384" w:rsidRPr="00021CC3">
        <w:rPr>
          <w:rFonts w:ascii="仿宋_GB2312" w:eastAsia="仿宋_GB2312" w:hAnsi="仿宋" w:hint="eastAsia"/>
          <w:spacing w:val="-10"/>
          <w:sz w:val="32"/>
          <w:szCs w:val="32"/>
        </w:rPr>
        <w:t>计划表</w:t>
      </w:r>
      <w:r w:rsidRPr="00021CC3">
        <w:rPr>
          <w:rFonts w:ascii="仿宋_GB2312" w:eastAsia="仿宋_GB2312" w:hAnsi="仿宋" w:hint="eastAsia"/>
          <w:spacing w:val="-10"/>
          <w:sz w:val="32"/>
          <w:szCs w:val="32"/>
        </w:rPr>
        <w:t>》（附件）。</w:t>
      </w:r>
    </w:p>
    <w:p w:rsidR="0041086C" w:rsidRPr="00021CC3" w:rsidRDefault="003F2CD3" w:rsidP="0041086C">
      <w:pPr>
        <w:spacing w:line="540" w:lineRule="exact"/>
        <w:ind w:firstLineChars="200" w:firstLine="640"/>
        <w:rPr>
          <w:rFonts w:ascii="黑体" w:eastAsia="黑体" w:hAnsi="黑体"/>
          <w:sz w:val="32"/>
          <w:szCs w:val="32"/>
        </w:rPr>
      </w:pPr>
      <w:r w:rsidRPr="00021CC3">
        <w:rPr>
          <w:rFonts w:ascii="黑体" w:eastAsia="黑体" w:hAnsi="黑体" w:hint="eastAsia"/>
          <w:sz w:val="32"/>
          <w:szCs w:val="32"/>
        </w:rPr>
        <w:t>二、招聘条件</w:t>
      </w:r>
    </w:p>
    <w:p w:rsidR="0041086C" w:rsidRPr="006D0EFB" w:rsidRDefault="00503D05"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（一）具有中华人民共和国国籍</w:t>
      </w:r>
      <w:r w:rsidR="00633288" w:rsidRPr="006D0EFB">
        <w:rPr>
          <w:rFonts w:ascii="仿宋_GB2312" w:eastAsia="仿宋_GB2312" w:hAnsi="microsoft yahei" w:hint="eastAsia"/>
          <w:sz w:val="32"/>
          <w:szCs w:val="32"/>
        </w:rPr>
        <w:t>，遵纪守法，品行端正，愿意履行事业单位工作人员的义务；</w:t>
      </w:r>
    </w:p>
    <w:p w:rsidR="0041086C" w:rsidRPr="006D0EFB" w:rsidRDefault="00E7542D"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（二）具有或将取得与招聘岗位要求相适应的学历、学位、专业</w:t>
      </w:r>
      <w:r w:rsidR="00633288" w:rsidRPr="006D0EFB">
        <w:rPr>
          <w:rFonts w:ascii="仿宋_GB2312" w:eastAsia="仿宋_GB2312" w:hAnsi="microsoft yahei" w:hint="eastAsia"/>
          <w:sz w:val="32"/>
          <w:szCs w:val="32"/>
        </w:rPr>
        <w:t>等条件；</w:t>
      </w:r>
    </w:p>
    <w:p w:rsidR="0041086C" w:rsidRPr="006D0EFB" w:rsidRDefault="00633288"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（三）本科生、硕士研究生年龄要求在35周岁以下（1984年4月</w:t>
      </w:r>
      <w:r w:rsidR="00821A35" w:rsidRPr="006D0EFB">
        <w:rPr>
          <w:rFonts w:ascii="仿宋_GB2312" w:eastAsia="仿宋_GB2312" w:hAnsi="microsoft yahei" w:hint="eastAsia"/>
          <w:sz w:val="32"/>
          <w:szCs w:val="32"/>
        </w:rPr>
        <w:t>29</w:t>
      </w:r>
      <w:r w:rsidR="00A2511C" w:rsidRPr="006D0EFB">
        <w:rPr>
          <w:rFonts w:ascii="仿宋_GB2312" w:eastAsia="仿宋_GB2312" w:hAnsi="microsoft yahei" w:hint="eastAsia"/>
          <w:sz w:val="32"/>
          <w:szCs w:val="32"/>
        </w:rPr>
        <w:t xml:space="preserve"> </w:t>
      </w:r>
      <w:r w:rsidRPr="006D0EFB">
        <w:rPr>
          <w:rFonts w:ascii="仿宋_GB2312" w:eastAsia="仿宋_GB2312" w:hAnsi="microsoft yahei" w:hint="eastAsia"/>
          <w:sz w:val="32"/>
          <w:szCs w:val="32"/>
        </w:rPr>
        <w:t>日之后出生），博士研究生年龄要求在45周岁以下（1974年4月</w:t>
      </w:r>
      <w:r w:rsidR="00821A35" w:rsidRPr="006D0EFB">
        <w:rPr>
          <w:rFonts w:ascii="仿宋_GB2312" w:eastAsia="仿宋_GB2312" w:hAnsi="microsoft yahei" w:hint="eastAsia"/>
          <w:sz w:val="32"/>
          <w:szCs w:val="32"/>
        </w:rPr>
        <w:t>29</w:t>
      </w:r>
      <w:r w:rsidR="000A4F0F" w:rsidRPr="006D0EFB">
        <w:rPr>
          <w:rFonts w:ascii="仿宋_GB2312" w:eastAsia="仿宋_GB2312" w:hAnsi="microsoft yahei" w:hint="eastAsia"/>
          <w:sz w:val="32"/>
          <w:szCs w:val="32"/>
        </w:rPr>
        <w:t xml:space="preserve"> </w:t>
      </w:r>
      <w:r w:rsidRPr="006D0EFB">
        <w:rPr>
          <w:rFonts w:ascii="仿宋_GB2312" w:eastAsia="仿宋_GB2312" w:hAnsi="microsoft yahei" w:hint="eastAsia"/>
          <w:sz w:val="32"/>
          <w:szCs w:val="32"/>
        </w:rPr>
        <w:t>日之后出生）；</w:t>
      </w:r>
    </w:p>
    <w:p w:rsidR="0041086C" w:rsidRPr="006D0EFB" w:rsidRDefault="00633288" w:rsidP="0041086C">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（四）应聘对象不限户籍范围;</w:t>
      </w:r>
      <w:r w:rsidR="0041086C" w:rsidRPr="006D0EFB">
        <w:rPr>
          <w:rFonts w:ascii="仿宋_GB2312" w:eastAsia="仿宋_GB2312" w:hAnsi="microsoft yahei" w:hint="eastAsia"/>
          <w:sz w:val="32"/>
          <w:szCs w:val="32"/>
        </w:rPr>
        <w:t xml:space="preserve"> </w:t>
      </w:r>
    </w:p>
    <w:p w:rsidR="0041086C" w:rsidRPr="006D0EFB" w:rsidRDefault="00633288" w:rsidP="0041086C">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（五）具有适应岗位工作要求的身体条件；</w:t>
      </w:r>
    </w:p>
    <w:p w:rsidR="00D65890" w:rsidRPr="006D0EFB" w:rsidRDefault="00633288" w:rsidP="0041086C">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（六）具备本公告规定的其他条件。</w:t>
      </w:r>
    </w:p>
    <w:p w:rsidR="00D65890" w:rsidRPr="006D0EFB" w:rsidRDefault="003F2CD3" w:rsidP="0041086C">
      <w:pPr>
        <w:spacing w:line="540" w:lineRule="exact"/>
        <w:ind w:firstLineChars="200" w:firstLine="640"/>
        <w:rPr>
          <w:rFonts w:ascii="仿宋_GB2312" w:eastAsia="仿宋_GB2312" w:hAnsi="microsoft yahei"/>
          <w:sz w:val="32"/>
          <w:szCs w:val="32"/>
        </w:rPr>
      </w:pPr>
      <w:r w:rsidRPr="006D0EFB">
        <w:rPr>
          <w:rFonts w:ascii="黑体" w:eastAsia="黑体" w:hAnsi="黑体" w:hint="eastAsia"/>
          <w:sz w:val="32"/>
          <w:szCs w:val="32"/>
        </w:rPr>
        <w:t>三、招聘程序与方法</w:t>
      </w:r>
    </w:p>
    <w:p w:rsidR="0041086C" w:rsidRPr="006D0EFB" w:rsidRDefault="00633288" w:rsidP="0041086C">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本次招聘工作包括注册及报名、资格初审、资格复审、考试、</w:t>
      </w:r>
      <w:r w:rsidRPr="006D0EFB">
        <w:rPr>
          <w:rFonts w:ascii="仿宋_GB2312" w:eastAsia="仿宋_GB2312" w:hAnsi="microsoft yahei" w:hint="eastAsia"/>
          <w:sz w:val="32"/>
          <w:szCs w:val="32"/>
        </w:rPr>
        <w:lastRenderedPageBreak/>
        <w:t>体检、考察、公示、聘用等程序。</w:t>
      </w:r>
    </w:p>
    <w:p w:rsidR="0041086C" w:rsidRPr="006D0EFB" w:rsidRDefault="00633288"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注册及报名</w:t>
      </w:r>
    </w:p>
    <w:p w:rsidR="0041086C" w:rsidRPr="006D0EFB" w:rsidRDefault="00633288"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时间：2020年4月</w:t>
      </w:r>
      <w:r w:rsidR="00A2511C" w:rsidRPr="006D0EFB">
        <w:rPr>
          <w:rFonts w:ascii="仿宋_GB2312" w:eastAsia="仿宋_GB2312" w:hAnsi="microsoft yahei" w:hint="eastAsia"/>
          <w:sz w:val="32"/>
          <w:szCs w:val="32"/>
        </w:rPr>
        <w:t>2</w:t>
      </w:r>
      <w:r w:rsidR="0012298C" w:rsidRPr="006D0EFB">
        <w:rPr>
          <w:rFonts w:ascii="仿宋_GB2312" w:eastAsia="仿宋_GB2312" w:hAnsi="microsoft yahei" w:hint="eastAsia"/>
          <w:sz w:val="32"/>
          <w:szCs w:val="32"/>
        </w:rPr>
        <w:t>9</w:t>
      </w:r>
      <w:r w:rsidRPr="006D0EFB">
        <w:rPr>
          <w:rFonts w:ascii="仿宋_GB2312" w:eastAsia="仿宋_GB2312" w:hAnsi="microsoft yahei" w:hint="eastAsia"/>
          <w:sz w:val="32"/>
          <w:szCs w:val="32"/>
        </w:rPr>
        <w:t>日9：00—5月1</w:t>
      </w:r>
      <w:r w:rsidR="007813C8" w:rsidRPr="006D0EFB">
        <w:rPr>
          <w:rFonts w:ascii="仿宋_GB2312" w:eastAsia="仿宋_GB2312" w:hAnsi="microsoft yahei" w:hint="eastAsia"/>
          <w:sz w:val="32"/>
          <w:szCs w:val="32"/>
        </w:rPr>
        <w:t>5</w:t>
      </w:r>
      <w:r w:rsidRPr="006D0EFB">
        <w:rPr>
          <w:rFonts w:ascii="仿宋_GB2312" w:eastAsia="仿宋_GB2312" w:hAnsi="microsoft yahei" w:hint="eastAsia"/>
          <w:sz w:val="32"/>
          <w:szCs w:val="32"/>
        </w:rPr>
        <w:t>日16：00。应聘人员登陆浙江省人事考试网报名系统（http://qssy.zjks.com），注册个人真实信息后，自愿选择符合条件的岗位进行报名。每位应聘人员限报一个岗位。仅注册不确定应聘岗位的，视作报名无效。</w:t>
      </w:r>
    </w:p>
    <w:p w:rsidR="00633288" w:rsidRPr="006D0EFB" w:rsidRDefault="0041086C"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（二）</w:t>
      </w:r>
      <w:r w:rsidR="00633288" w:rsidRPr="006D0EFB">
        <w:rPr>
          <w:rFonts w:ascii="仿宋_GB2312" w:eastAsia="仿宋_GB2312" w:hAnsi="microsoft yahei" w:hint="eastAsia"/>
          <w:sz w:val="32"/>
          <w:szCs w:val="32"/>
        </w:rPr>
        <w:t>资格初审</w:t>
      </w:r>
    </w:p>
    <w:p w:rsidR="00633288" w:rsidRPr="006D0EFB" w:rsidRDefault="00633288"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时间：2020年4月</w:t>
      </w:r>
      <w:r w:rsidR="00B10A8C" w:rsidRPr="00021CC3">
        <w:rPr>
          <w:rFonts w:ascii="仿宋_GB2312" w:eastAsia="仿宋_GB2312" w:hAnsi="microsoft yahei" w:hint="eastAsia"/>
          <w:sz w:val="32"/>
          <w:szCs w:val="32"/>
        </w:rPr>
        <w:t>30</w:t>
      </w:r>
      <w:r w:rsidR="00A2511C" w:rsidRPr="006D0EFB">
        <w:rPr>
          <w:rFonts w:ascii="仿宋_GB2312" w:eastAsia="仿宋_GB2312" w:hAnsi="microsoft yahei" w:hint="eastAsia"/>
          <w:sz w:val="32"/>
          <w:szCs w:val="32"/>
        </w:rPr>
        <w:t xml:space="preserve"> </w:t>
      </w:r>
      <w:r w:rsidRPr="006D0EFB">
        <w:rPr>
          <w:rFonts w:ascii="仿宋_GB2312" w:eastAsia="仿宋_GB2312" w:hAnsi="microsoft yahei" w:hint="eastAsia"/>
          <w:sz w:val="32"/>
          <w:szCs w:val="32"/>
        </w:rPr>
        <w:t>日9</w:t>
      </w:r>
      <w:r w:rsidR="00D706A6" w:rsidRPr="006D0EFB">
        <w:rPr>
          <w:rFonts w:ascii="仿宋_GB2312" w:eastAsia="仿宋_GB2312" w:hAnsi="microsoft yahei" w:hint="eastAsia"/>
          <w:sz w:val="32"/>
          <w:szCs w:val="32"/>
        </w:rPr>
        <w:t>：</w:t>
      </w:r>
      <w:r w:rsidRPr="006D0EFB">
        <w:rPr>
          <w:rFonts w:ascii="仿宋_GB2312" w:eastAsia="仿宋_GB2312" w:hAnsi="microsoft yahei" w:hint="eastAsia"/>
          <w:sz w:val="32"/>
          <w:szCs w:val="32"/>
        </w:rPr>
        <w:t>00—5月1</w:t>
      </w:r>
      <w:r w:rsidR="007813C8" w:rsidRPr="006D0EFB">
        <w:rPr>
          <w:rFonts w:ascii="仿宋_GB2312" w:eastAsia="仿宋_GB2312" w:hAnsi="microsoft yahei" w:hint="eastAsia"/>
          <w:sz w:val="32"/>
          <w:szCs w:val="32"/>
        </w:rPr>
        <w:t>6</w:t>
      </w:r>
      <w:r w:rsidRPr="006D0EFB">
        <w:rPr>
          <w:rFonts w:ascii="仿宋_GB2312" w:eastAsia="仿宋_GB2312" w:hAnsi="microsoft yahei" w:hint="eastAsia"/>
          <w:sz w:val="32"/>
          <w:szCs w:val="32"/>
        </w:rPr>
        <w:t>日16：00。</w:t>
      </w:r>
    </w:p>
    <w:p w:rsidR="00682BD7" w:rsidRPr="006D0EFB" w:rsidRDefault="00633288"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资格初审由招聘单位负责，在网上进行。资格初审期间，应聘人员应登陆网上报名系统及时查询初审结果以及未通过的理由。未通过资格初审，但仍在网上报名期限内的，可再次选择符合应聘条件的岗位报名并接受资格审查，请应聘人员及早报名并及时关注初审结果。</w:t>
      </w:r>
    </w:p>
    <w:p w:rsidR="00633288" w:rsidRPr="006D0EFB" w:rsidRDefault="00E17CE2"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招聘条件学历要求为全日制本科及以上的</w:t>
      </w:r>
      <w:r w:rsidR="00AC4118" w:rsidRPr="006D0EFB">
        <w:rPr>
          <w:rFonts w:ascii="仿宋_GB2312" w:eastAsia="仿宋_GB2312" w:hAnsi="microsoft yahei" w:hint="eastAsia"/>
          <w:sz w:val="32"/>
          <w:szCs w:val="32"/>
        </w:rPr>
        <w:t>岗位</w:t>
      </w:r>
      <w:r w:rsidR="00633288" w:rsidRPr="006D0EFB">
        <w:rPr>
          <w:rFonts w:ascii="仿宋_GB2312" w:eastAsia="仿宋_GB2312" w:hAnsi="microsoft yahei" w:hint="eastAsia"/>
          <w:sz w:val="32"/>
          <w:szCs w:val="32"/>
        </w:rPr>
        <w:t>资格初审通过人数不足招聘计划数3倍的岗位，将根据招聘主管部门意见适当降低招聘比例或核减、取消招聘计划。已报考但要取消招聘计划岗位的应聘人员由招聘单位及时联系，并允许其改报其他符合应聘条件的岗位。</w:t>
      </w:r>
      <w:r w:rsidRPr="006D0EFB">
        <w:rPr>
          <w:rFonts w:ascii="仿宋_GB2312" w:eastAsia="仿宋_GB2312" w:hAnsi="microsoft yahei" w:hint="eastAsia"/>
          <w:sz w:val="32"/>
          <w:szCs w:val="32"/>
        </w:rPr>
        <w:t>招聘条件学历要求为全日制研究生及以上的岗位按实际初审通过人数开考。</w:t>
      </w:r>
    </w:p>
    <w:p w:rsidR="00633288" w:rsidRPr="006D0EFB" w:rsidRDefault="00CC0C10"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（三）</w:t>
      </w:r>
      <w:r w:rsidR="00633288" w:rsidRPr="006D0EFB">
        <w:rPr>
          <w:rFonts w:ascii="仿宋_GB2312" w:eastAsia="仿宋_GB2312" w:hAnsi="microsoft yahei" w:hint="eastAsia"/>
          <w:sz w:val="32"/>
          <w:szCs w:val="32"/>
        </w:rPr>
        <w:t>资格复审</w:t>
      </w:r>
    </w:p>
    <w:p w:rsidR="00633288" w:rsidRPr="006D0EFB" w:rsidRDefault="00633288"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时间、地点：根据疫情防控形势，另行公告</w:t>
      </w:r>
      <w:r w:rsidR="00AC4118" w:rsidRPr="006D0EFB">
        <w:rPr>
          <w:rFonts w:ascii="仿宋_GB2312" w:eastAsia="仿宋_GB2312" w:hAnsi="microsoft yahei" w:hint="eastAsia"/>
          <w:sz w:val="32"/>
          <w:szCs w:val="32"/>
        </w:rPr>
        <w:t>。</w:t>
      </w:r>
    </w:p>
    <w:p w:rsidR="00CC0C10" w:rsidRPr="006D0EFB" w:rsidRDefault="00633288"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资格复审由</w:t>
      </w:r>
      <w:r w:rsidR="0003628F" w:rsidRPr="006D0EFB">
        <w:rPr>
          <w:rFonts w:ascii="仿宋_GB2312" w:eastAsia="仿宋_GB2312" w:hAnsi="microsoft yahei" w:hint="eastAsia"/>
          <w:sz w:val="32"/>
          <w:szCs w:val="32"/>
        </w:rPr>
        <w:t>嵊州市卫生健康局</w:t>
      </w:r>
      <w:r w:rsidRPr="006D0EFB">
        <w:rPr>
          <w:rFonts w:ascii="仿宋_GB2312" w:eastAsia="仿宋_GB2312" w:hAnsi="microsoft yahei" w:hint="eastAsia"/>
          <w:sz w:val="32"/>
          <w:szCs w:val="32"/>
        </w:rPr>
        <w:t>负责，资格初审通过的应聘人员应随带下列材料参加资格复审：</w:t>
      </w:r>
    </w:p>
    <w:p w:rsidR="00633288" w:rsidRPr="006D0EFB" w:rsidRDefault="00633288"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1</w:t>
      </w:r>
      <w:r w:rsidR="00CC0C10" w:rsidRPr="006D0EFB">
        <w:rPr>
          <w:rFonts w:ascii="仿宋_GB2312" w:eastAsia="仿宋_GB2312" w:hAnsi="microsoft yahei" w:hint="eastAsia"/>
          <w:sz w:val="32"/>
          <w:szCs w:val="32"/>
        </w:rPr>
        <w:t>．</w:t>
      </w:r>
      <w:r w:rsidRPr="006D0EFB">
        <w:rPr>
          <w:rFonts w:ascii="仿宋_GB2312" w:eastAsia="仿宋_GB2312" w:hAnsi="microsoft yahei" w:hint="eastAsia"/>
          <w:sz w:val="32"/>
          <w:szCs w:val="32"/>
        </w:rPr>
        <w:t>本人身份证原件及复印件。</w:t>
      </w:r>
    </w:p>
    <w:p w:rsidR="00633288" w:rsidRPr="006D0EFB" w:rsidRDefault="00633288"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lastRenderedPageBreak/>
        <w:t>2</w:t>
      </w:r>
      <w:r w:rsidR="00CC0C10" w:rsidRPr="006D0EFB">
        <w:rPr>
          <w:rFonts w:ascii="仿宋_GB2312" w:eastAsia="仿宋_GB2312" w:hAnsi="microsoft yahei" w:hint="eastAsia"/>
          <w:sz w:val="32"/>
          <w:szCs w:val="32"/>
        </w:rPr>
        <w:t>．</w:t>
      </w:r>
      <w:r w:rsidRPr="006D0EFB">
        <w:rPr>
          <w:rFonts w:ascii="仿宋_GB2312" w:eastAsia="仿宋_GB2312" w:hAnsi="microsoft yahei" w:hint="eastAsia"/>
          <w:sz w:val="32"/>
          <w:szCs w:val="32"/>
        </w:rPr>
        <w:t>境内高校毕业生需提供学校核发的就业推荐表、教育部学生司制发的《全国普通高校毕业生就业协议书》或省级教育行政部门制发的《普通高校毕业生就业协议书》（因学校原因或单位签约盖章等原因无法提供就业协议书的，须提供书面说明）等相关材料；境外高校毕业生需提供入学证明相关材料原件及复印件。</w:t>
      </w:r>
    </w:p>
    <w:p w:rsidR="00D17314" w:rsidRPr="006D0EFB" w:rsidRDefault="00D17314"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3．岗位所要求的其他材料原件及复印件。</w:t>
      </w:r>
    </w:p>
    <w:p w:rsidR="00633288" w:rsidRPr="00821A35" w:rsidRDefault="00682BD7" w:rsidP="00C4629C">
      <w:pPr>
        <w:pStyle w:val="ac"/>
        <w:spacing w:before="0" w:beforeAutospacing="0" w:after="0" w:afterAutospacing="0" w:line="540" w:lineRule="exact"/>
        <w:ind w:firstLine="600"/>
        <w:jc w:val="both"/>
        <w:rPr>
          <w:rFonts w:ascii="黑体" w:eastAsia="黑体" w:hAnsi="黑体"/>
          <w:color w:val="FF0000"/>
          <w:sz w:val="32"/>
          <w:szCs w:val="32"/>
        </w:rPr>
      </w:pPr>
      <w:r w:rsidRPr="00682BD7">
        <w:rPr>
          <w:rFonts w:ascii="黑体" w:eastAsia="黑体" w:hAnsi="黑体" w:hint="eastAsia"/>
          <w:color w:val="333333"/>
          <w:sz w:val="32"/>
          <w:szCs w:val="32"/>
        </w:rPr>
        <w:t>四、</w:t>
      </w:r>
      <w:r w:rsidR="00794A3D" w:rsidRPr="00021CC3">
        <w:rPr>
          <w:rFonts w:ascii="黑体" w:eastAsia="黑体" w:hAnsi="黑体" w:hint="eastAsia"/>
          <w:sz w:val="32"/>
          <w:szCs w:val="32"/>
        </w:rPr>
        <w:t>考试</w:t>
      </w:r>
      <w:r w:rsidR="00633288" w:rsidRPr="00021CC3">
        <w:rPr>
          <w:rFonts w:ascii="黑体" w:eastAsia="黑体" w:hAnsi="黑体" w:hint="eastAsia"/>
          <w:sz w:val="32"/>
          <w:szCs w:val="32"/>
        </w:rPr>
        <w:t>方式</w:t>
      </w:r>
    </w:p>
    <w:p w:rsidR="000A4F0F" w:rsidRPr="006D0EFB" w:rsidRDefault="000A4F0F"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时间、地点</w:t>
      </w:r>
      <w:r w:rsidR="00633288" w:rsidRPr="006D0EFB">
        <w:rPr>
          <w:rFonts w:ascii="仿宋_GB2312" w:eastAsia="仿宋_GB2312" w:hAnsi="microsoft yahei" w:hint="eastAsia"/>
          <w:sz w:val="32"/>
          <w:szCs w:val="32"/>
        </w:rPr>
        <w:t>、计分办法：根据疫情防控形势，另行公告</w:t>
      </w:r>
      <w:r w:rsidR="00CC0C10" w:rsidRPr="006D0EFB">
        <w:rPr>
          <w:rFonts w:ascii="仿宋_GB2312" w:eastAsia="仿宋_GB2312" w:hAnsi="microsoft yahei" w:hint="eastAsia"/>
          <w:sz w:val="32"/>
          <w:szCs w:val="32"/>
        </w:rPr>
        <w:t>。</w:t>
      </w:r>
    </w:p>
    <w:p w:rsidR="00633288" w:rsidRPr="00196D44" w:rsidRDefault="001B5AE7"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招聘条件学历要求为全日制研究生及以上的岗位采取直接面试方式，</w:t>
      </w:r>
      <w:r w:rsidRPr="00196D44">
        <w:rPr>
          <w:rFonts w:ascii="仿宋_GB2312" w:eastAsia="仿宋_GB2312" w:hAnsi="microsoft yahei" w:hint="eastAsia"/>
          <w:sz w:val="32"/>
          <w:szCs w:val="32"/>
        </w:rPr>
        <w:t>其他岗位采取笔试</w:t>
      </w:r>
      <w:r w:rsidR="00196D44" w:rsidRPr="00196D44">
        <w:rPr>
          <w:rFonts w:ascii="仿宋_GB2312" w:eastAsia="仿宋_GB2312" w:hAnsi="microsoft yahei" w:hint="eastAsia"/>
          <w:sz w:val="32"/>
          <w:szCs w:val="32"/>
        </w:rPr>
        <w:t>的</w:t>
      </w:r>
      <w:r w:rsidRPr="00196D44">
        <w:rPr>
          <w:rFonts w:ascii="仿宋_GB2312" w:eastAsia="仿宋_GB2312" w:hAnsi="microsoft yahei" w:hint="eastAsia"/>
          <w:sz w:val="32"/>
          <w:szCs w:val="32"/>
        </w:rPr>
        <w:t>考试方式</w:t>
      </w:r>
      <w:r w:rsidR="00633288" w:rsidRPr="00196D44">
        <w:rPr>
          <w:rFonts w:ascii="仿宋_GB2312" w:eastAsia="仿宋_GB2312" w:hAnsi="microsoft yahei" w:hint="eastAsia"/>
          <w:sz w:val="32"/>
          <w:szCs w:val="32"/>
        </w:rPr>
        <w:t>。</w:t>
      </w:r>
    </w:p>
    <w:p w:rsidR="00CC0C10" w:rsidRPr="005B0958" w:rsidRDefault="00682BD7" w:rsidP="00C4629C">
      <w:pPr>
        <w:pStyle w:val="ac"/>
        <w:spacing w:before="0" w:beforeAutospacing="0" w:after="0" w:afterAutospacing="0" w:line="540" w:lineRule="exact"/>
        <w:ind w:firstLine="600"/>
        <w:jc w:val="both"/>
        <w:rPr>
          <w:rFonts w:ascii="黑体" w:eastAsia="黑体" w:hAnsi="黑体"/>
          <w:color w:val="333333"/>
          <w:sz w:val="32"/>
          <w:szCs w:val="32"/>
        </w:rPr>
      </w:pPr>
      <w:r>
        <w:rPr>
          <w:rFonts w:ascii="黑体" w:eastAsia="黑体" w:hAnsi="黑体" w:hint="eastAsia"/>
          <w:color w:val="333333"/>
          <w:sz w:val="32"/>
          <w:szCs w:val="32"/>
        </w:rPr>
        <w:t>五</w:t>
      </w:r>
      <w:r w:rsidR="00CC0C10" w:rsidRPr="005B0958">
        <w:rPr>
          <w:rFonts w:ascii="黑体" w:eastAsia="黑体" w:hAnsi="黑体" w:hint="eastAsia"/>
          <w:color w:val="333333"/>
          <w:sz w:val="32"/>
          <w:szCs w:val="32"/>
        </w:rPr>
        <w:t>、</w:t>
      </w:r>
      <w:r w:rsidR="00633288" w:rsidRPr="005B0958">
        <w:rPr>
          <w:rFonts w:ascii="黑体" w:eastAsia="黑体" w:hAnsi="黑体" w:hint="eastAsia"/>
          <w:color w:val="333333"/>
          <w:sz w:val="32"/>
          <w:szCs w:val="32"/>
        </w:rPr>
        <w:t>体检和考察</w:t>
      </w:r>
    </w:p>
    <w:p w:rsidR="00CC0C10" w:rsidRPr="006D0EFB" w:rsidRDefault="00633288" w:rsidP="006D0EFB">
      <w:pPr>
        <w:spacing w:line="540" w:lineRule="exact"/>
        <w:ind w:firstLineChars="200" w:firstLine="640"/>
        <w:rPr>
          <w:rFonts w:ascii="仿宋_GB2312" w:eastAsia="仿宋_GB2312" w:hAnsi="microsoft yahei" w:hint="eastAsia"/>
          <w:sz w:val="32"/>
          <w:szCs w:val="32"/>
        </w:rPr>
      </w:pPr>
      <w:r w:rsidRPr="006D0EFB">
        <w:rPr>
          <w:rFonts w:ascii="仿宋_GB2312" w:eastAsia="仿宋_GB2312" w:hAnsi="microsoft yahei" w:hint="eastAsia"/>
          <w:sz w:val="32"/>
          <w:szCs w:val="32"/>
        </w:rPr>
        <w:t>时间：体检、考察时间另行通知。</w:t>
      </w:r>
    </w:p>
    <w:p w:rsidR="00633288" w:rsidRPr="006D0EFB" w:rsidRDefault="00633288"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体检对象根据</w:t>
      </w:r>
      <w:r w:rsidR="002C1D76" w:rsidRPr="00021CC3">
        <w:rPr>
          <w:rFonts w:ascii="仿宋_GB2312" w:eastAsia="仿宋_GB2312" w:hAnsi="microsoft yahei" w:hint="eastAsia"/>
          <w:sz w:val="32"/>
          <w:szCs w:val="32"/>
        </w:rPr>
        <w:t>笔试</w:t>
      </w:r>
      <w:r w:rsidRPr="00021CC3">
        <w:rPr>
          <w:rFonts w:ascii="仿宋_GB2312" w:eastAsia="仿宋_GB2312" w:hAnsi="microsoft yahei" w:hint="eastAsia"/>
          <w:sz w:val="32"/>
          <w:szCs w:val="32"/>
        </w:rPr>
        <w:t>成绩或面试成绩从高到低的排名，按招聘计划1：1的比例确定。体检参照《公务员录用体检通用标准（试行）》及《公务员录用体检操作手册（试行）》（</w:t>
      </w:r>
      <w:proofErr w:type="gramStart"/>
      <w:r w:rsidRPr="00021CC3">
        <w:rPr>
          <w:rFonts w:ascii="仿宋_GB2312" w:eastAsia="仿宋_GB2312" w:hAnsi="microsoft yahei" w:hint="eastAsia"/>
          <w:sz w:val="32"/>
          <w:szCs w:val="32"/>
        </w:rPr>
        <w:t>人社部</w:t>
      </w:r>
      <w:proofErr w:type="gramEnd"/>
      <w:r w:rsidRPr="00021CC3">
        <w:rPr>
          <w:rFonts w:ascii="仿宋_GB2312" w:eastAsia="仿宋_GB2312" w:hAnsi="microsoft yahei" w:hint="eastAsia"/>
          <w:sz w:val="32"/>
          <w:szCs w:val="32"/>
        </w:rPr>
        <w:t>发〔2016〕140号）相关规定执行。对体检合格人员进行考察，考察由招聘单位负责，参照公务员录用考察工作相关规定执行。因在体检、考察中放弃或体检、考察不合格而产生的缺额在</w:t>
      </w:r>
      <w:proofErr w:type="gramStart"/>
      <w:r w:rsidRPr="00021CC3">
        <w:rPr>
          <w:rFonts w:ascii="仿宋_GB2312" w:eastAsia="仿宋_GB2312" w:hAnsi="microsoft yahei" w:hint="eastAsia"/>
          <w:sz w:val="32"/>
          <w:szCs w:val="32"/>
        </w:rPr>
        <w:t>该岗位</w:t>
      </w:r>
      <w:proofErr w:type="gramEnd"/>
      <w:r w:rsidR="00B10A8C" w:rsidRPr="00021CC3">
        <w:rPr>
          <w:rFonts w:ascii="仿宋_GB2312" w:eastAsia="仿宋_GB2312" w:hAnsi="microsoft yahei" w:hint="eastAsia"/>
          <w:sz w:val="32"/>
          <w:szCs w:val="32"/>
        </w:rPr>
        <w:t>笔试或</w:t>
      </w:r>
      <w:r w:rsidRPr="00021CC3">
        <w:rPr>
          <w:rFonts w:ascii="仿宋_GB2312" w:eastAsia="仿宋_GB2312" w:hAnsi="microsoft yahei" w:hint="eastAsia"/>
          <w:sz w:val="32"/>
          <w:szCs w:val="32"/>
        </w:rPr>
        <w:t>面试合格的应聘人</w:t>
      </w:r>
      <w:r w:rsidR="00821A35" w:rsidRPr="00021CC3">
        <w:rPr>
          <w:rFonts w:ascii="仿宋_GB2312" w:eastAsia="仿宋_GB2312" w:hAnsi="microsoft yahei" w:hint="eastAsia"/>
          <w:sz w:val="32"/>
          <w:szCs w:val="32"/>
        </w:rPr>
        <w:t>员中按</w:t>
      </w:r>
      <w:r w:rsidR="00B10A8C" w:rsidRPr="00021CC3">
        <w:rPr>
          <w:rFonts w:ascii="仿宋_GB2312" w:eastAsia="仿宋_GB2312" w:hAnsi="microsoft yahei" w:hint="eastAsia"/>
          <w:sz w:val="32"/>
          <w:szCs w:val="32"/>
        </w:rPr>
        <w:t>笔试</w:t>
      </w:r>
      <w:r w:rsidR="00243384" w:rsidRPr="00021CC3">
        <w:rPr>
          <w:rFonts w:ascii="仿宋_GB2312" w:eastAsia="仿宋_GB2312" w:hAnsi="microsoft yahei" w:hint="eastAsia"/>
          <w:sz w:val="32"/>
          <w:szCs w:val="32"/>
        </w:rPr>
        <w:t>或</w:t>
      </w:r>
      <w:r w:rsidRPr="00021CC3">
        <w:rPr>
          <w:rFonts w:ascii="仿宋_GB2312" w:eastAsia="仿宋_GB2312" w:hAnsi="microsoft yahei" w:hint="eastAsia"/>
          <w:sz w:val="32"/>
          <w:szCs w:val="32"/>
        </w:rPr>
        <w:t>面试成绩从高分到低分依次递补。</w:t>
      </w:r>
    </w:p>
    <w:p w:rsidR="005B0958" w:rsidRDefault="00682BD7" w:rsidP="005B0958">
      <w:pPr>
        <w:pStyle w:val="ac"/>
        <w:spacing w:before="0" w:beforeAutospacing="0" w:after="0" w:afterAutospacing="0" w:line="540" w:lineRule="exact"/>
        <w:ind w:firstLine="600"/>
        <w:jc w:val="both"/>
        <w:rPr>
          <w:rFonts w:ascii="黑体" w:eastAsia="黑体" w:hAnsi="黑体"/>
          <w:color w:val="333333"/>
          <w:sz w:val="32"/>
          <w:szCs w:val="32"/>
        </w:rPr>
      </w:pPr>
      <w:r>
        <w:rPr>
          <w:rFonts w:ascii="黑体" w:eastAsia="黑体" w:hAnsi="黑体" w:hint="eastAsia"/>
          <w:color w:val="333333"/>
          <w:sz w:val="32"/>
          <w:szCs w:val="32"/>
        </w:rPr>
        <w:t>六</w:t>
      </w:r>
      <w:r w:rsidR="00CC0C10" w:rsidRPr="00CC0C10">
        <w:rPr>
          <w:rFonts w:ascii="黑体" w:eastAsia="黑体" w:hAnsi="黑体" w:hint="eastAsia"/>
          <w:color w:val="333333"/>
          <w:sz w:val="32"/>
          <w:szCs w:val="32"/>
        </w:rPr>
        <w:t>、</w:t>
      </w:r>
      <w:r w:rsidR="00633288" w:rsidRPr="00CC0C10">
        <w:rPr>
          <w:rFonts w:ascii="黑体" w:eastAsia="黑体" w:hAnsi="黑体" w:hint="eastAsia"/>
          <w:color w:val="333333"/>
          <w:sz w:val="32"/>
          <w:szCs w:val="32"/>
        </w:rPr>
        <w:t>公示和聘用</w:t>
      </w:r>
    </w:p>
    <w:p w:rsidR="00633288" w:rsidRPr="006D0EFB" w:rsidRDefault="00633288"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考察合格人员确定为拟聘用对象，在</w:t>
      </w:r>
      <w:r w:rsidR="00794A3D" w:rsidRPr="006D0EFB">
        <w:rPr>
          <w:rFonts w:ascii="仿宋_GB2312" w:eastAsia="仿宋_GB2312" w:hAnsi="microsoft yahei" w:hint="eastAsia"/>
          <w:sz w:val="32"/>
          <w:szCs w:val="32"/>
        </w:rPr>
        <w:t>嵊州市人民政府网站</w:t>
      </w:r>
      <w:r w:rsidRPr="006D0EFB">
        <w:rPr>
          <w:rFonts w:ascii="仿宋_GB2312" w:eastAsia="仿宋_GB2312" w:hAnsi="microsoft yahei" w:hint="eastAsia"/>
          <w:sz w:val="32"/>
          <w:szCs w:val="32"/>
        </w:rPr>
        <w:t>进行为期7个工作日的公示，公示无异议的，办理相关聘用手续。对有问题反映的一时难以查实的，将暂缓聘用，待查清后再决定是否聘用；对反映有影响聘用问题查有实据的，不予聘用，由此</w:t>
      </w:r>
      <w:r w:rsidRPr="006D0EFB">
        <w:rPr>
          <w:rFonts w:ascii="仿宋_GB2312" w:eastAsia="仿宋_GB2312" w:hAnsi="microsoft yahei" w:hint="eastAsia"/>
          <w:sz w:val="32"/>
          <w:szCs w:val="32"/>
        </w:rPr>
        <w:lastRenderedPageBreak/>
        <w:t>产生的缺额在</w:t>
      </w:r>
      <w:proofErr w:type="gramStart"/>
      <w:r w:rsidR="00B10A8C" w:rsidRPr="00021CC3">
        <w:rPr>
          <w:rFonts w:ascii="仿宋_GB2312" w:eastAsia="仿宋_GB2312" w:hAnsi="microsoft yahei" w:hint="eastAsia"/>
          <w:sz w:val="32"/>
          <w:szCs w:val="32"/>
        </w:rPr>
        <w:t>该岗位</w:t>
      </w:r>
      <w:proofErr w:type="gramEnd"/>
      <w:r w:rsidR="00B10A8C" w:rsidRPr="00021CC3">
        <w:rPr>
          <w:rFonts w:ascii="仿宋_GB2312" w:eastAsia="仿宋_GB2312" w:hAnsi="microsoft yahei" w:hint="eastAsia"/>
          <w:sz w:val="32"/>
          <w:szCs w:val="32"/>
        </w:rPr>
        <w:t>笔试或面试合格的应聘人</w:t>
      </w:r>
      <w:r w:rsidR="00821A35" w:rsidRPr="00021CC3">
        <w:rPr>
          <w:rFonts w:ascii="仿宋_GB2312" w:eastAsia="仿宋_GB2312" w:hAnsi="microsoft yahei" w:hint="eastAsia"/>
          <w:sz w:val="32"/>
          <w:szCs w:val="32"/>
        </w:rPr>
        <w:t>员中按</w:t>
      </w:r>
      <w:r w:rsidR="00B10A8C" w:rsidRPr="00021CC3">
        <w:rPr>
          <w:rFonts w:ascii="仿宋_GB2312" w:eastAsia="仿宋_GB2312" w:hAnsi="microsoft yahei" w:hint="eastAsia"/>
          <w:sz w:val="32"/>
          <w:szCs w:val="32"/>
        </w:rPr>
        <w:t>笔试或面试成绩从高分到低</w:t>
      </w:r>
      <w:r w:rsidRPr="006D0EFB">
        <w:rPr>
          <w:rFonts w:ascii="仿宋_GB2312" w:eastAsia="仿宋_GB2312" w:hAnsi="microsoft yahei" w:hint="eastAsia"/>
          <w:sz w:val="32"/>
          <w:szCs w:val="32"/>
        </w:rPr>
        <w:t>分依次递补。</w:t>
      </w:r>
    </w:p>
    <w:p w:rsidR="00AF3BCF" w:rsidRPr="006D0EFB" w:rsidRDefault="00633288"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应聘人员</w:t>
      </w:r>
      <w:r w:rsidR="00D905DC" w:rsidRPr="006D0EFB">
        <w:rPr>
          <w:rFonts w:ascii="仿宋_GB2312" w:eastAsia="仿宋_GB2312" w:hAnsi="microsoft yahei" w:hint="eastAsia"/>
          <w:sz w:val="32"/>
          <w:szCs w:val="32"/>
        </w:rPr>
        <w:t>必须</w:t>
      </w:r>
      <w:r w:rsidR="007F6570" w:rsidRPr="006D0EFB">
        <w:rPr>
          <w:rFonts w:ascii="仿宋_GB2312" w:eastAsia="仿宋_GB2312" w:hAnsi="microsoft yahei" w:hint="eastAsia"/>
          <w:sz w:val="32"/>
          <w:szCs w:val="32"/>
        </w:rPr>
        <w:t>在2020年</w:t>
      </w:r>
      <w:r w:rsidR="00054701" w:rsidRPr="006D0EFB">
        <w:rPr>
          <w:rFonts w:ascii="仿宋_GB2312" w:eastAsia="仿宋_GB2312" w:hAnsi="microsoft yahei" w:hint="eastAsia"/>
          <w:sz w:val="32"/>
          <w:szCs w:val="32"/>
        </w:rPr>
        <w:t>10</w:t>
      </w:r>
      <w:r w:rsidR="007F6570" w:rsidRPr="006D0EFB">
        <w:rPr>
          <w:rFonts w:ascii="仿宋_GB2312" w:eastAsia="仿宋_GB2312" w:hAnsi="microsoft yahei" w:hint="eastAsia"/>
          <w:sz w:val="32"/>
          <w:szCs w:val="32"/>
        </w:rPr>
        <w:t>月31日前</w:t>
      </w:r>
      <w:r w:rsidRPr="006D0EFB">
        <w:rPr>
          <w:rFonts w:ascii="仿宋_GB2312" w:eastAsia="仿宋_GB2312" w:hAnsi="microsoft yahei" w:hint="eastAsia"/>
          <w:sz w:val="32"/>
          <w:szCs w:val="32"/>
        </w:rPr>
        <w:t>取得</w:t>
      </w:r>
      <w:r w:rsidR="00D905DC" w:rsidRPr="006D0EFB">
        <w:rPr>
          <w:rFonts w:ascii="仿宋_GB2312" w:eastAsia="仿宋_GB2312" w:hAnsi="microsoft yahei" w:hint="eastAsia"/>
          <w:sz w:val="32"/>
          <w:szCs w:val="32"/>
        </w:rPr>
        <w:t>报考岗位规定的</w:t>
      </w:r>
      <w:r w:rsidR="005B0958" w:rsidRPr="006D0EFB">
        <w:rPr>
          <w:rFonts w:ascii="仿宋_GB2312" w:eastAsia="仿宋_GB2312" w:hAnsi="microsoft yahei" w:hint="eastAsia"/>
          <w:sz w:val="32"/>
          <w:szCs w:val="32"/>
        </w:rPr>
        <w:t>学历、学位资格证书或教育部留学服务中心的学历学位认证书</w:t>
      </w:r>
      <w:r w:rsidRPr="006D0EFB">
        <w:rPr>
          <w:rFonts w:ascii="仿宋_GB2312" w:eastAsia="仿宋_GB2312" w:hAnsi="microsoft yahei" w:hint="eastAsia"/>
          <w:sz w:val="32"/>
          <w:szCs w:val="32"/>
        </w:rPr>
        <w:t>，</w:t>
      </w:r>
      <w:r w:rsidR="007F6570" w:rsidRPr="006D0EFB">
        <w:rPr>
          <w:rFonts w:ascii="仿宋_GB2312" w:eastAsia="仿宋_GB2312" w:hAnsi="microsoft yahei" w:hint="eastAsia"/>
          <w:sz w:val="32"/>
          <w:szCs w:val="32"/>
        </w:rPr>
        <w:t>未在规定时间内</w:t>
      </w:r>
      <w:r w:rsidR="00D905DC" w:rsidRPr="006D0EFB">
        <w:rPr>
          <w:rFonts w:ascii="仿宋_GB2312" w:eastAsia="仿宋_GB2312" w:hAnsi="microsoft yahei" w:hint="eastAsia"/>
          <w:sz w:val="32"/>
          <w:szCs w:val="32"/>
        </w:rPr>
        <w:t>取得的予以</w:t>
      </w:r>
      <w:r w:rsidRPr="006D0EFB">
        <w:rPr>
          <w:rFonts w:ascii="仿宋_GB2312" w:eastAsia="仿宋_GB2312" w:hAnsi="microsoft yahei" w:hint="eastAsia"/>
          <w:sz w:val="32"/>
          <w:szCs w:val="32"/>
        </w:rPr>
        <w:t>取消聘用，由此产生的缺额不再递补。</w:t>
      </w:r>
    </w:p>
    <w:p w:rsidR="00D65890" w:rsidRDefault="00682BD7" w:rsidP="005B0958">
      <w:pPr>
        <w:pStyle w:val="ac"/>
        <w:spacing w:before="0" w:beforeAutospacing="0" w:after="0" w:afterAutospacing="0" w:line="540" w:lineRule="exact"/>
        <w:ind w:firstLine="600"/>
        <w:jc w:val="both"/>
        <w:rPr>
          <w:rFonts w:ascii="黑体" w:eastAsia="黑体" w:hAnsi="黑体"/>
          <w:color w:val="333333"/>
          <w:sz w:val="32"/>
          <w:szCs w:val="32"/>
        </w:rPr>
      </w:pPr>
      <w:r>
        <w:rPr>
          <w:rFonts w:ascii="黑体" w:eastAsia="黑体" w:hAnsi="黑体" w:hint="eastAsia"/>
          <w:color w:val="333333"/>
          <w:sz w:val="32"/>
          <w:szCs w:val="32"/>
        </w:rPr>
        <w:t>七</w:t>
      </w:r>
      <w:r w:rsidR="003F2CD3" w:rsidRPr="005B0958">
        <w:rPr>
          <w:rFonts w:ascii="黑体" w:eastAsia="黑体" w:hAnsi="黑体" w:hint="eastAsia"/>
          <w:color w:val="333333"/>
          <w:sz w:val="32"/>
          <w:szCs w:val="32"/>
        </w:rPr>
        <w:t>、其他</w:t>
      </w:r>
    </w:p>
    <w:p w:rsidR="002C1D76" w:rsidRPr="006D0EFB" w:rsidRDefault="002C1D76"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1．应聘人员有下列行为之一的，应取消聘用资格。构成犯罪的，依法追究刑事责任。</w:t>
      </w:r>
    </w:p>
    <w:p w:rsidR="002C1D76" w:rsidRPr="006D0EFB" w:rsidRDefault="002C1D76"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（1）报名材料或信息不实，恶意注册报名信息或通过伪造、涂改证件等不正当手段获取应聘资格，扰乱报名秩序和招聘工作安排的；</w:t>
      </w:r>
    </w:p>
    <w:p w:rsidR="002C1D76" w:rsidRPr="006D0EFB" w:rsidRDefault="002C1D76"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（2）在公开招聘考试中违反人事考试纪律的；</w:t>
      </w:r>
    </w:p>
    <w:p w:rsidR="002C1D76" w:rsidRPr="006D0EFB" w:rsidRDefault="002C1D76"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（3）在考察过程中弄虚作假，或串通他人隐瞒事实，妨碍考察工作正常进行或影响考察结论的；</w:t>
      </w:r>
    </w:p>
    <w:p w:rsidR="002C1D76" w:rsidRPr="006D0EFB" w:rsidRDefault="002C1D76"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（4）故意隐瞒影响聘用的疾病或病史，或在体检过程中串通体检工作人员作弊，或通过请他人顶替体检以及交换、替换化验样本等方式进行作弊，影响体检结论的；</w:t>
      </w:r>
    </w:p>
    <w:p w:rsidR="002C1D76" w:rsidRPr="006D0EFB" w:rsidRDefault="002C1D76"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（5）攻击公开招聘公告发布网站或网上报名系统，扰乱公开招聘秩序的；</w:t>
      </w:r>
    </w:p>
    <w:p w:rsidR="002C1D76" w:rsidRPr="006D0EFB" w:rsidRDefault="002C1D76"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（6）招聘结果公布后，为达到个人目的，造谣诽谤，恶意举报他人，造成恶劣影响的；</w:t>
      </w:r>
    </w:p>
    <w:p w:rsidR="002C1D76" w:rsidRPr="006D0EFB" w:rsidRDefault="002C1D76"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（7）有其它严重违纪违规和违法行为的。</w:t>
      </w:r>
    </w:p>
    <w:p w:rsidR="002C1D76" w:rsidRPr="006D0EFB" w:rsidRDefault="002C1D76"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2．非2020届毕业的全日制在校生不能以已取得的其他学历报名。</w:t>
      </w:r>
    </w:p>
    <w:p w:rsidR="002C1D76" w:rsidRPr="006D0EFB" w:rsidRDefault="002C1D76"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lastRenderedPageBreak/>
        <w:t>3．资格审查将贯穿公开招聘的全过程。</w:t>
      </w:r>
    </w:p>
    <w:p w:rsidR="00D65890" w:rsidRPr="006D0EFB" w:rsidRDefault="002C1D76"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4．</w:t>
      </w:r>
      <w:r w:rsidR="003F2CD3" w:rsidRPr="006D0EFB">
        <w:rPr>
          <w:rFonts w:ascii="仿宋_GB2312" w:eastAsia="仿宋_GB2312" w:hAnsi="microsoft yahei" w:hint="eastAsia"/>
          <w:sz w:val="32"/>
          <w:szCs w:val="32"/>
        </w:rPr>
        <w:t>根据</w:t>
      </w:r>
      <w:proofErr w:type="gramStart"/>
      <w:r w:rsidR="003F2CD3" w:rsidRPr="006D0EFB">
        <w:rPr>
          <w:rFonts w:ascii="仿宋_GB2312" w:eastAsia="仿宋_GB2312" w:hAnsi="microsoft yahei" w:hint="eastAsia"/>
          <w:sz w:val="32"/>
          <w:szCs w:val="32"/>
        </w:rPr>
        <w:t>嵊</w:t>
      </w:r>
      <w:proofErr w:type="gramEnd"/>
      <w:r w:rsidR="003F2CD3" w:rsidRPr="006D0EFB">
        <w:rPr>
          <w:rFonts w:ascii="仿宋_GB2312" w:eastAsia="仿宋_GB2312" w:hAnsi="microsoft yahei" w:hint="eastAsia"/>
          <w:sz w:val="32"/>
          <w:szCs w:val="32"/>
        </w:rPr>
        <w:t>市委办发[2015]78号等文件规定，经招聘进入事业单位的工作人员5年内不得调动。</w:t>
      </w:r>
    </w:p>
    <w:p w:rsidR="00D65890" w:rsidRPr="006D0EFB" w:rsidRDefault="002C1D76" w:rsidP="0041086C">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5．</w:t>
      </w:r>
      <w:r w:rsidR="003F2CD3" w:rsidRPr="006D0EFB">
        <w:rPr>
          <w:rFonts w:ascii="仿宋_GB2312" w:eastAsia="仿宋_GB2312" w:hAnsi="microsoft yahei" w:hint="eastAsia"/>
          <w:sz w:val="32"/>
          <w:szCs w:val="32"/>
        </w:rPr>
        <w:t>根据全省统一要求，聘用后需参加住院医师规范化培训。聘用人员3年内未取得相应岗位从业所需的执业资格和</w:t>
      </w:r>
      <w:proofErr w:type="gramStart"/>
      <w:r w:rsidR="003F2CD3" w:rsidRPr="006D0EFB">
        <w:rPr>
          <w:rFonts w:ascii="仿宋_GB2312" w:eastAsia="仿宋_GB2312" w:hAnsi="microsoft yahei" w:hint="eastAsia"/>
          <w:sz w:val="32"/>
          <w:szCs w:val="32"/>
        </w:rPr>
        <w:t>规培</w:t>
      </w:r>
      <w:proofErr w:type="gramEnd"/>
      <w:r w:rsidR="003F2CD3" w:rsidRPr="006D0EFB">
        <w:rPr>
          <w:rFonts w:ascii="仿宋_GB2312" w:eastAsia="仿宋_GB2312" w:hAnsi="microsoft yahei" w:hint="eastAsia"/>
          <w:sz w:val="32"/>
          <w:szCs w:val="32"/>
        </w:rPr>
        <w:t>合格证的，到期后不再续聘。</w:t>
      </w:r>
    </w:p>
    <w:p w:rsidR="00D65890" w:rsidRPr="006D0EFB" w:rsidRDefault="002C1D76" w:rsidP="0041086C">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6．</w:t>
      </w:r>
      <w:r w:rsidR="003F2CD3" w:rsidRPr="006D0EFB">
        <w:rPr>
          <w:rFonts w:ascii="仿宋_GB2312" w:eastAsia="仿宋_GB2312" w:hAnsi="microsoft yahei" w:hint="eastAsia"/>
          <w:sz w:val="32"/>
          <w:szCs w:val="32"/>
        </w:rPr>
        <w:t>本次招聘的信息、实施过程有关情况及拟聘人员公示信息均在以下网站公布：嵊州市人民政府网（http://www.szzj.gov.cn/col/col1562689/index.html）</w:t>
      </w:r>
    </w:p>
    <w:p w:rsidR="00D65890" w:rsidRPr="006D0EFB" w:rsidRDefault="003F2CD3" w:rsidP="0041086C">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请应聘者注意浏览，并欢迎社会各界监督。</w:t>
      </w:r>
    </w:p>
    <w:p w:rsidR="00D65890" w:rsidRPr="006D0EFB" w:rsidRDefault="003F2CD3" w:rsidP="0041086C">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招聘信息中未尽事宜，由嵊州市卫生健康局按有关规定解释。咨询电话：0575-83275215、0575-83275278（嵊州市</w:t>
      </w:r>
      <w:proofErr w:type="gramStart"/>
      <w:r w:rsidRPr="006D0EFB">
        <w:rPr>
          <w:rFonts w:ascii="仿宋_GB2312" w:eastAsia="仿宋_GB2312" w:hAnsi="microsoft yahei" w:hint="eastAsia"/>
          <w:sz w:val="32"/>
          <w:szCs w:val="32"/>
        </w:rPr>
        <w:t>卫健局人事科</w:t>
      </w:r>
      <w:proofErr w:type="gramEnd"/>
      <w:r w:rsidRPr="006D0EFB">
        <w:rPr>
          <w:rFonts w:ascii="仿宋_GB2312" w:eastAsia="仿宋_GB2312" w:hAnsi="microsoft yahei" w:hint="eastAsia"/>
          <w:sz w:val="32"/>
          <w:szCs w:val="32"/>
        </w:rPr>
        <w:t>）。</w:t>
      </w:r>
    </w:p>
    <w:p w:rsidR="00D65890" w:rsidRPr="006D0EFB" w:rsidRDefault="003F2CD3" w:rsidP="0041086C">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 </w:t>
      </w:r>
    </w:p>
    <w:p w:rsidR="004A4FC9" w:rsidRPr="006D0EFB" w:rsidRDefault="004A4FC9" w:rsidP="0041086C">
      <w:pPr>
        <w:spacing w:line="540" w:lineRule="exact"/>
        <w:ind w:firstLineChars="200" w:firstLine="640"/>
        <w:rPr>
          <w:rFonts w:ascii="仿宋_GB2312" w:eastAsia="仿宋_GB2312" w:hAnsi="microsoft yahei"/>
          <w:sz w:val="32"/>
          <w:szCs w:val="32"/>
        </w:rPr>
      </w:pPr>
    </w:p>
    <w:p w:rsidR="005B0958" w:rsidRPr="006D0EFB" w:rsidRDefault="005B0958" w:rsidP="006D0EFB">
      <w:pPr>
        <w:spacing w:line="540" w:lineRule="exact"/>
        <w:ind w:firstLineChars="200" w:firstLine="640"/>
        <w:rPr>
          <w:rFonts w:ascii="仿宋_GB2312" w:eastAsia="仿宋_GB2312" w:hAnsi="microsoft yahei"/>
          <w:sz w:val="32"/>
          <w:szCs w:val="32"/>
        </w:rPr>
      </w:pPr>
      <w:r w:rsidRPr="006D0EFB">
        <w:rPr>
          <w:rFonts w:ascii="仿宋_GB2312" w:eastAsia="仿宋_GB2312" w:hAnsi="microsoft yahei" w:hint="eastAsia"/>
          <w:sz w:val="32"/>
          <w:szCs w:val="32"/>
        </w:rPr>
        <w:t>附件：</w:t>
      </w:r>
      <w:r w:rsidR="00F718FF" w:rsidRPr="006D0EFB">
        <w:rPr>
          <w:rFonts w:ascii="仿宋_GB2312" w:eastAsia="仿宋_GB2312" w:hAnsi="microsoft yahei" w:hint="eastAsia"/>
          <w:sz w:val="32"/>
          <w:szCs w:val="32"/>
        </w:rPr>
        <w:t>2020年嵊州市卫生健康系统第一次公开招聘</w:t>
      </w:r>
      <w:r w:rsidR="00B94B60" w:rsidRPr="006D0EFB">
        <w:rPr>
          <w:rFonts w:ascii="仿宋_GB2312" w:eastAsia="仿宋_GB2312" w:hAnsi="microsoft yahei" w:hint="eastAsia"/>
          <w:sz w:val="32"/>
          <w:szCs w:val="32"/>
        </w:rPr>
        <w:t>卫技人员</w:t>
      </w:r>
      <w:r w:rsidR="00F718FF" w:rsidRPr="006D0EFB">
        <w:rPr>
          <w:rFonts w:ascii="仿宋_GB2312" w:eastAsia="仿宋_GB2312" w:hAnsi="microsoft yahei" w:hint="eastAsia"/>
          <w:sz w:val="32"/>
          <w:szCs w:val="32"/>
        </w:rPr>
        <w:t>计划表</w:t>
      </w:r>
    </w:p>
    <w:p w:rsidR="005B0958" w:rsidRPr="006D0EFB" w:rsidRDefault="005B0958" w:rsidP="006D0EFB">
      <w:pPr>
        <w:spacing w:line="540" w:lineRule="exact"/>
        <w:ind w:firstLineChars="200" w:firstLine="640"/>
        <w:rPr>
          <w:rFonts w:ascii="仿宋_GB2312" w:eastAsia="仿宋_GB2312" w:hAnsi="microsoft yahei"/>
          <w:sz w:val="32"/>
          <w:szCs w:val="32"/>
        </w:rPr>
      </w:pPr>
    </w:p>
    <w:p w:rsidR="00D65890" w:rsidRPr="006D0EFB" w:rsidRDefault="00D65890" w:rsidP="006D0EFB">
      <w:pPr>
        <w:spacing w:line="540" w:lineRule="exact"/>
        <w:ind w:firstLineChars="200" w:firstLine="640"/>
        <w:rPr>
          <w:rFonts w:ascii="仿宋_GB2312" w:eastAsia="仿宋_GB2312" w:hAnsi="microsoft yahei"/>
          <w:sz w:val="32"/>
          <w:szCs w:val="32"/>
        </w:rPr>
      </w:pPr>
    </w:p>
    <w:p w:rsidR="00D65890" w:rsidRPr="006D0EFB" w:rsidRDefault="003F2CD3" w:rsidP="006D0EFB">
      <w:pPr>
        <w:spacing w:line="540" w:lineRule="exact"/>
        <w:ind w:firstLineChars="1700" w:firstLine="5440"/>
        <w:rPr>
          <w:rFonts w:ascii="仿宋_GB2312" w:eastAsia="仿宋_GB2312" w:hAnsi="microsoft yahei"/>
          <w:sz w:val="32"/>
          <w:szCs w:val="32"/>
        </w:rPr>
      </w:pPr>
      <w:r w:rsidRPr="006D0EFB">
        <w:rPr>
          <w:rFonts w:ascii="仿宋_GB2312" w:eastAsia="仿宋_GB2312" w:hAnsi="microsoft yahei" w:hint="eastAsia"/>
          <w:sz w:val="32"/>
          <w:szCs w:val="32"/>
        </w:rPr>
        <w:t>嵊州市卫生健康局</w:t>
      </w:r>
    </w:p>
    <w:p w:rsidR="00D65890" w:rsidRPr="006D0EFB" w:rsidRDefault="003F2CD3" w:rsidP="006D0EFB">
      <w:pPr>
        <w:spacing w:line="540" w:lineRule="exact"/>
        <w:ind w:firstLineChars="1700" w:firstLine="5440"/>
        <w:rPr>
          <w:rFonts w:ascii="仿宋_GB2312" w:eastAsia="仿宋_GB2312" w:hAnsi="microsoft yahei"/>
          <w:sz w:val="32"/>
          <w:szCs w:val="32"/>
        </w:rPr>
      </w:pPr>
      <w:r w:rsidRPr="006D0EFB">
        <w:rPr>
          <w:rFonts w:ascii="仿宋_GB2312" w:eastAsia="仿宋_GB2312" w:hAnsi="microsoft yahei" w:hint="eastAsia"/>
          <w:sz w:val="32"/>
          <w:szCs w:val="32"/>
        </w:rPr>
        <w:t>2020年</w:t>
      </w:r>
      <w:r w:rsidR="0041086C" w:rsidRPr="006D0EFB">
        <w:rPr>
          <w:rFonts w:ascii="仿宋_GB2312" w:eastAsia="仿宋_GB2312" w:hAnsi="microsoft yahei" w:hint="eastAsia"/>
          <w:sz w:val="32"/>
          <w:szCs w:val="32"/>
        </w:rPr>
        <w:t>4</w:t>
      </w:r>
      <w:r w:rsidRPr="006D0EFB">
        <w:rPr>
          <w:rFonts w:ascii="仿宋_GB2312" w:eastAsia="仿宋_GB2312" w:hAnsi="microsoft yahei" w:hint="eastAsia"/>
          <w:sz w:val="32"/>
          <w:szCs w:val="32"/>
        </w:rPr>
        <w:t xml:space="preserve">月 </w:t>
      </w:r>
      <w:r w:rsidR="001B5AE7" w:rsidRPr="006D0EFB">
        <w:rPr>
          <w:rFonts w:ascii="仿宋_GB2312" w:eastAsia="仿宋_GB2312" w:hAnsi="microsoft yahei" w:hint="eastAsia"/>
          <w:sz w:val="32"/>
          <w:szCs w:val="32"/>
        </w:rPr>
        <w:t>2</w:t>
      </w:r>
      <w:r w:rsidR="00021CC3" w:rsidRPr="006D0EFB">
        <w:rPr>
          <w:rFonts w:ascii="仿宋_GB2312" w:eastAsia="仿宋_GB2312" w:hAnsi="microsoft yahei" w:hint="eastAsia"/>
          <w:sz w:val="32"/>
          <w:szCs w:val="32"/>
        </w:rPr>
        <w:t>7</w:t>
      </w:r>
      <w:r w:rsidRPr="006D0EFB">
        <w:rPr>
          <w:rFonts w:ascii="仿宋_GB2312" w:eastAsia="仿宋_GB2312" w:hAnsi="microsoft yahei" w:hint="eastAsia"/>
          <w:sz w:val="32"/>
          <w:szCs w:val="32"/>
        </w:rPr>
        <w:t>日</w:t>
      </w:r>
    </w:p>
    <w:p w:rsidR="00C11BA3" w:rsidRPr="006D0EFB" w:rsidRDefault="00C11BA3" w:rsidP="006D0EFB">
      <w:pPr>
        <w:spacing w:line="540" w:lineRule="exact"/>
        <w:ind w:firstLineChars="200" w:firstLine="640"/>
        <w:rPr>
          <w:rFonts w:ascii="仿宋_GB2312" w:eastAsia="仿宋_GB2312" w:hAnsi="microsoft yahei"/>
          <w:sz w:val="32"/>
          <w:szCs w:val="32"/>
        </w:rPr>
      </w:pPr>
    </w:p>
    <w:p w:rsidR="00B10A8C" w:rsidRDefault="00B10A8C" w:rsidP="00AF3BCF">
      <w:pPr>
        <w:spacing w:line="560" w:lineRule="exact"/>
        <w:rPr>
          <w:rFonts w:ascii="仿宋_GB2312" w:eastAsia="仿宋_GB2312"/>
          <w:color w:val="000000"/>
          <w:sz w:val="32"/>
          <w:szCs w:val="32"/>
        </w:rPr>
      </w:pPr>
    </w:p>
    <w:p w:rsidR="00B10A8C" w:rsidRDefault="00B10A8C" w:rsidP="00AF3BCF">
      <w:pPr>
        <w:spacing w:line="560" w:lineRule="exact"/>
        <w:rPr>
          <w:rFonts w:ascii="仿宋_GB2312" w:eastAsia="仿宋_GB2312"/>
          <w:color w:val="000000"/>
          <w:sz w:val="32"/>
          <w:szCs w:val="32"/>
        </w:rPr>
      </w:pPr>
    </w:p>
    <w:p w:rsidR="00821A35" w:rsidRDefault="00821A35" w:rsidP="00AF3BCF">
      <w:pPr>
        <w:spacing w:line="560" w:lineRule="exact"/>
        <w:rPr>
          <w:rFonts w:ascii="仿宋_GB2312" w:eastAsia="仿宋_GB2312"/>
          <w:color w:val="000000"/>
          <w:sz w:val="32"/>
          <w:szCs w:val="32"/>
        </w:rPr>
      </w:pPr>
    </w:p>
    <w:p w:rsidR="003E6962" w:rsidRDefault="003E6962" w:rsidP="00D17314">
      <w:pPr>
        <w:spacing w:line="240" w:lineRule="exact"/>
        <w:jc w:val="left"/>
        <w:rPr>
          <w:rFonts w:ascii="仿宋_GB2312" w:eastAsia="仿宋_GB2312" w:hAnsi="宋体"/>
          <w:sz w:val="18"/>
          <w:szCs w:val="18"/>
        </w:rPr>
        <w:sectPr w:rsidR="003E6962">
          <w:headerReference w:type="default" r:id="rId10"/>
          <w:footerReference w:type="default" r:id="rId11"/>
          <w:pgSz w:w="11906" w:h="16838"/>
          <w:pgMar w:top="1701" w:right="1531" w:bottom="1474" w:left="1531" w:header="851" w:footer="992" w:gutter="0"/>
          <w:cols w:space="425"/>
          <w:docGrid w:type="lines" w:linePitch="312"/>
        </w:sectPr>
      </w:pPr>
      <w:bookmarkStart w:id="0" w:name="_GoBack"/>
      <w:bookmarkEnd w:id="0"/>
    </w:p>
    <w:tbl>
      <w:tblPr>
        <w:tblW w:w="5000" w:type="pct"/>
        <w:tblLook w:val="04A0" w:firstRow="1" w:lastRow="0" w:firstColumn="1" w:lastColumn="0" w:noHBand="0" w:noVBand="1"/>
      </w:tblPr>
      <w:tblGrid>
        <w:gridCol w:w="476"/>
        <w:gridCol w:w="827"/>
        <w:gridCol w:w="1063"/>
        <w:gridCol w:w="827"/>
        <w:gridCol w:w="947"/>
        <w:gridCol w:w="827"/>
        <w:gridCol w:w="708"/>
        <w:gridCol w:w="1418"/>
        <w:gridCol w:w="1418"/>
        <w:gridCol w:w="947"/>
        <w:gridCol w:w="1182"/>
        <w:gridCol w:w="3239"/>
      </w:tblGrid>
      <w:tr w:rsidR="003E6962" w:rsidRPr="003E6962" w:rsidTr="00725037">
        <w:trPr>
          <w:trHeight w:val="405"/>
        </w:trPr>
        <w:tc>
          <w:tcPr>
            <w:tcW w:w="5000" w:type="pct"/>
            <w:gridSpan w:val="12"/>
            <w:tcBorders>
              <w:top w:val="nil"/>
              <w:left w:val="nil"/>
              <w:bottom w:val="nil"/>
              <w:right w:val="nil"/>
            </w:tcBorders>
            <w:shd w:val="clear" w:color="auto" w:fill="auto"/>
            <w:noWrap/>
            <w:vAlign w:val="center"/>
            <w:hideMark/>
          </w:tcPr>
          <w:p w:rsidR="003E6962" w:rsidRDefault="003E6962" w:rsidP="003E6962">
            <w:pPr>
              <w:widowControl/>
              <w:jc w:val="left"/>
              <w:rPr>
                <w:rFonts w:ascii="宋体" w:hAnsi="宋体" w:cs="宋体"/>
                <w:color w:val="000000"/>
                <w:kern w:val="0"/>
                <w:sz w:val="32"/>
                <w:szCs w:val="32"/>
              </w:rPr>
            </w:pPr>
            <w:r w:rsidRPr="003E6962">
              <w:rPr>
                <w:rFonts w:ascii="宋体" w:hAnsi="宋体" w:cs="宋体" w:hint="eastAsia"/>
                <w:color w:val="000000"/>
                <w:kern w:val="0"/>
                <w:sz w:val="32"/>
                <w:szCs w:val="32"/>
              </w:rPr>
              <w:lastRenderedPageBreak/>
              <w:t>附件：</w:t>
            </w:r>
          </w:p>
          <w:p w:rsidR="00821A35" w:rsidRPr="003E6962" w:rsidRDefault="00821A35" w:rsidP="003E6962">
            <w:pPr>
              <w:widowControl/>
              <w:jc w:val="left"/>
              <w:rPr>
                <w:rFonts w:ascii="宋体" w:hAnsi="宋体" w:cs="宋体"/>
                <w:color w:val="000000"/>
                <w:kern w:val="0"/>
                <w:sz w:val="32"/>
                <w:szCs w:val="32"/>
              </w:rPr>
            </w:pPr>
          </w:p>
        </w:tc>
      </w:tr>
      <w:tr w:rsidR="003E6962" w:rsidRPr="003E6962" w:rsidTr="00725037">
        <w:trPr>
          <w:trHeight w:val="570"/>
        </w:trPr>
        <w:tc>
          <w:tcPr>
            <w:tcW w:w="5000" w:type="pct"/>
            <w:gridSpan w:val="12"/>
            <w:tcBorders>
              <w:top w:val="nil"/>
              <w:left w:val="nil"/>
              <w:bottom w:val="nil"/>
              <w:right w:val="nil"/>
            </w:tcBorders>
            <w:shd w:val="clear" w:color="auto" w:fill="auto"/>
            <w:noWrap/>
            <w:vAlign w:val="center"/>
            <w:hideMark/>
          </w:tcPr>
          <w:p w:rsidR="003E6962" w:rsidRPr="00F718FF" w:rsidRDefault="00F718FF" w:rsidP="00B94B60">
            <w:pPr>
              <w:widowControl/>
              <w:jc w:val="center"/>
              <w:rPr>
                <w:rFonts w:ascii="方正小标宋简体" w:eastAsia="方正小标宋简体" w:hAnsi="宋体" w:cs="宋体"/>
                <w:color w:val="000000"/>
                <w:kern w:val="0"/>
                <w:sz w:val="44"/>
                <w:szCs w:val="44"/>
              </w:rPr>
            </w:pPr>
            <w:r w:rsidRPr="00F718FF">
              <w:rPr>
                <w:rFonts w:ascii="仿宋_GB2312" w:eastAsia="仿宋_GB2312" w:hAnsi="仿宋" w:hint="eastAsia"/>
                <w:spacing w:val="-10"/>
                <w:sz w:val="44"/>
                <w:szCs w:val="44"/>
              </w:rPr>
              <w:t>2020年嵊州市卫生健康系统第一次公开招聘</w:t>
            </w:r>
            <w:r w:rsidR="00B94B60" w:rsidRPr="00021CC3">
              <w:rPr>
                <w:rFonts w:ascii="仿宋_GB2312" w:eastAsia="仿宋_GB2312" w:hAnsi="仿宋" w:hint="eastAsia"/>
                <w:spacing w:val="-10"/>
                <w:sz w:val="44"/>
                <w:szCs w:val="44"/>
              </w:rPr>
              <w:t>卫技</w:t>
            </w:r>
            <w:r w:rsidRPr="00F718FF">
              <w:rPr>
                <w:rFonts w:ascii="仿宋_GB2312" w:eastAsia="仿宋_GB2312" w:hAnsi="仿宋" w:hint="eastAsia"/>
                <w:spacing w:val="-10"/>
                <w:sz w:val="44"/>
                <w:szCs w:val="44"/>
              </w:rPr>
              <w:t>人员计划表</w:t>
            </w:r>
          </w:p>
        </w:tc>
      </w:tr>
      <w:tr w:rsidR="003E6962" w:rsidRPr="003E6962" w:rsidTr="00725037">
        <w:trPr>
          <w:trHeight w:val="390"/>
        </w:trPr>
        <w:tc>
          <w:tcPr>
            <w:tcW w:w="5000" w:type="pct"/>
            <w:gridSpan w:val="12"/>
            <w:tcBorders>
              <w:top w:val="nil"/>
              <w:left w:val="nil"/>
              <w:bottom w:val="single" w:sz="8" w:space="0" w:color="auto"/>
              <w:right w:val="nil"/>
            </w:tcBorders>
            <w:shd w:val="clear" w:color="auto" w:fill="auto"/>
            <w:noWrap/>
            <w:vAlign w:val="center"/>
            <w:hideMark/>
          </w:tcPr>
          <w:p w:rsidR="003E6962" w:rsidRPr="003E6962" w:rsidRDefault="003E6962" w:rsidP="003E6962">
            <w:pPr>
              <w:widowControl/>
              <w:jc w:val="left"/>
              <w:rPr>
                <w:rFonts w:ascii="宋体" w:hAnsi="宋体" w:cs="宋体"/>
                <w:color w:val="000000"/>
                <w:kern w:val="0"/>
                <w:sz w:val="28"/>
                <w:szCs w:val="28"/>
              </w:rPr>
            </w:pPr>
          </w:p>
        </w:tc>
      </w:tr>
      <w:tr w:rsidR="003E6962" w:rsidRPr="003E6962" w:rsidTr="00196D44">
        <w:trPr>
          <w:trHeight w:val="1148"/>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3E6962" w:rsidRPr="003E6962" w:rsidRDefault="003E6962" w:rsidP="003E6962">
            <w:pPr>
              <w:widowControl/>
              <w:jc w:val="center"/>
              <w:rPr>
                <w:rFonts w:ascii="黑体" w:eastAsia="黑体" w:hAnsi="黑体" w:cs="宋体"/>
                <w:color w:val="000000"/>
                <w:kern w:val="0"/>
                <w:sz w:val="26"/>
                <w:szCs w:val="26"/>
              </w:rPr>
            </w:pPr>
            <w:r w:rsidRPr="003E6962">
              <w:rPr>
                <w:rFonts w:ascii="黑体" w:eastAsia="黑体" w:hAnsi="黑体" w:cs="宋体" w:hint="eastAsia"/>
                <w:color w:val="000000"/>
                <w:kern w:val="0"/>
                <w:sz w:val="26"/>
                <w:szCs w:val="26"/>
              </w:rPr>
              <w:t>序号</w:t>
            </w:r>
          </w:p>
        </w:tc>
        <w:tc>
          <w:tcPr>
            <w:tcW w:w="298" w:type="pct"/>
            <w:tcBorders>
              <w:top w:val="nil"/>
              <w:left w:val="nil"/>
              <w:bottom w:val="single" w:sz="4" w:space="0" w:color="auto"/>
              <w:right w:val="single" w:sz="4" w:space="0" w:color="auto"/>
            </w:tcBorders>
            <w:shd w:val="clear" w:color="auto" w:fill="auto"/>
            <w:vAlign w:val="center"/>
            <w:hideMark/>
          </w:tcPr>
          <w:p w:rsidR="003E6962" w:rsidRPr="003E6962" w:rsidRDefault="003E6962" w:rsidP="003E6962">
            <w:pPr>
              <w:widowControl/>
              <w:jc w:val="center"/>
              <w:rPr>
                <w:rFonts w:ascii="黑体" w:eastAsia="黑体" w:hAnsi="黑体" w:cs="宋体"/>
                <w:color w:val="000000"/>
                <w:kern w:val="0"/>
                <w:sz w:val="26"/>
                <w:szCs w:val="26"/>
              </w:rPr>
            </w:pPr>
            <w:r w:rsidRPr="003E6962">
              <w:rPr>
                <w:rFonts w:ascii="黑体" w:eastAsia="黑体" w:hAnsi="黑体" w:cs="宋体" w:hint="eastAsia"/>
                <w:color w:val="000000"/>
                <w:kern w:val="0"/>
                <w:sz w:val="26"/>
                <w:szCs w:val="26"/>
              </w:rPr>
              <w:t>主管部门</w:t>
            </w:r>
          </w:p>
        </w:tc>
        <w:tc>
          <w:tcPr>
            <w:tcW w:w="383" w:type="pct"/>
            <w:tcBorders>
              <w:top w:val="nil"/>
              <w:left w:val="nil"/>
              <w:bottom w:val="single" w:sz="4" w:space="0" w:color="auto"/>
              <w:right w:val="single" w:sz="4" w:space="0" w:color="auto"/>
            </w:tcBorders>
            <w:shd w:val="clear" w:color="auto" w:fill="auto"/>
            <w:vAlign w:val="center"/>
            <w:hideMark/>
          </w:tcPr>
          <w:p w:rsidR="003E6962" w:rsidRPr="003E6962" w:rsidRDefault="003E6962" w:rsidP="003E6962">
            <w:pPr>
              <w:widowControl/>
              <w:jc w:val="center"/>
              <w:rPr>
                <w:rFonts w:ascii="黑体" w:eastAsia="黑体" w:hAnsi="黑体" w:cs="宋体"/>
                <w:color w:val="000000"/>
                <w:kern w:val="0"/>
                <w:sz w:val="26"/>
                <w:szCs w:val="26"/>
              </w:rPr>
            </w:pPr>
            <w:r w:rsidRPr="003E6962">
              <w:rPr>
                <w:rFonts w:ascii="黑体" w:eastAsia="黑体" w:hAnsi="黑体" w:cs="宋体" w:hint="eastAsia"/>
                <w:color w:val="000000"/>
                <w:kern w:val="0"/>
                <w:sz w:val="26"/>
                <w:szCs w:val="26"/>
              </w:rPr>
              <w:t>招聘单位</w:t>
            </w:r>
          </w:p>
        </w:tc>
        <w:tc>
          <w:tcPr>
            <w:tcW w:w="298" w:type="pct"/>
            <w:tcBorders>
              <w:top w:val="nil"/>
              <w:left w:val="nil"/>
              <w:bottom w:val="single" w:sz="4" w:space="0" w:color="auto"/>
              <w:right w:val="single" w:sz="4" w:space="0" w:color="auto"/>
            </w:tcBorders>
            <w:shd w:val="clear" w:color="auto" w:fill="auto"/>
            <w:vAlign w:val="center"/>
            <w:hideMark/>
          </w:tcPr>
          <w:p w:rsidR="003E6962" w:rsidRPr="003E6962" w:rsidRDefault="003E6962" w:rsidP="003E6962">
            <w:pPr>
              <w:widowControl/>
              <w:jc w:val="center"/>
              <w:rPr>
                <w:rFonts w:ascii="黑体" w:eastAsia="黑体" w:hAnsi="黑体" w:cs="宋体"/>
                <w:color w:val="000000"/>
                <w:kern w:val="0"/>
                <w:sz w:val="26"/>
                <w:szCs w:val="26"/>
              </w:rPr>
            </w:pPr>
            <w:r w:rsidRPr="003E6962">
              <w:rPr>
                <w:rFonts w:ascii="黑体" w:eastAsia="黑体" w:hAnsi="黑体" w:cs="宋体" w:hint="eastAsia"/>
                <w:color w:val="000000"/>
                <w:kern w:val="0"/>
                <w:sz w:val="26"/>
                <w:szCs w:val="26"/>
              </w:rPr>
              <w:t>经费</w:t>
            </w:r>
            <w:r w:rsidRPr="003E6962">
              <w:rPr>
                <w:rFonts w:ascii="黑体" w:eastAsia="黑体" w:hAnsi="黑体" w:cs="宋体" w:hint="eastAsia"/>
                <w:color w:val="000000"/>
                <w:kern w:val="0"/>
                <w:sz w:val="26"/>
                <w:szCs w:val="26"/>
              </w:rPr>
              <w:br/>
              <w:t>形式</w:t>
            </w:r>
          </w:p>
        </w:tc>
        <w:tc>
          <w:tcPr>
            <w:tcW w:w="341" w:type="pct"/>
            <w:tcBorders>
              <w:top w:val="nil"/>
              <w:left w:val="nil"/>
              <w:bottom w:val="single" w:sz="4" w:space="0" w:color="auto"/>
              <w:right w:val="single" w:sz="4" w:space="0" w:color="auto"/>
            </w:tcBorders>
            <w:shd w:val="clear" w:color="auto" w:fill="auto"/>
            <w:vAlign w:val="center"/>
            <w:hideMark/>
          </w:tcPr>
          <w:p w:rsidR="003E6962" w:rsidRPr="003E6962" w:rsidRDefault="003E6962" w:rsidP="003E6962">
            <w:pPr>
              <w:widowControl/>
              <w:jc w:val="center"/>
              <w:rPr>
                <w:rFonts w:ascii="黑体" w:eastAsia="黑体" w:hAnsi="黑体" w:cs="宋体"/>
                <w:color w:val="000000"/>
                <w:kern w:val="0"/>
                <w:sz w:val="26"/>
                <w:szCs w:val="26"/>
              </w:rPr>
            </w:pPr>
            <w:r w:rsidRPr="003E6962">
              <w:rPr>
                <w:rFonts w:ascii="黑体" w:eastAsia="黑体" w:hAnsi="黑体" w:cs="宋体" w:hint="eastAsia"/>
                <w:color w:val="000000"/>
                <w:kern w:val="0"/>
                <w:sz w:val="26"/>
                <w:szCs w:val="26"/>
              </w:rPr>
              <w:t>岗位</w:t>
            </w:r>
            <w:r w:rsidRPr="003E6962">
              <w:rPr>
                <w:rFonts w:ascii="黑体" w:eastAsia="黑体" w:hAnsi="黑体" w:cs="宋体" w:hint="eastAsia"/>
                <w:color w:val="000000"/>
                <w:kern w:val="0"/>
                <w:sz w:val="26"/>
                <w:szCs w:val="26"/>
              </w:rPr>
              <w:br/>
              <w:t>名称</w:t>
            </w:r>
          </w:p>
        </w:tc>
        <w:tc>
          <w:tcPr>
            <w:tcW w:w="298" w:type="pct"/>
            <w:tcBorders>
              <w:top w:val="nil"/>
              <w:left w:val="nil"/>
              <w:bottom w:val="single" w:sz="4" w:space="0" w:color="auto"/>
              <w:right w:val="single" w:sz="4" w:space="0" w:color="auto"/>
            </w:tcBorders>
            <w:shd w:val="clear" w:color="auto" w:fill="auto"/>
            <w:vAlign w:val="center"/>
            <w:hideMark/>
          </w:tcPr>
          <w:p w:rsidR="003E6962" w:rsidRPr="003E6962" w:rsidRDefault="003E6962" w:rsidP="003E6962">
            <w:pPr>
              <w:widowControl/>
              <w:jc w:val="center"/>
              <w:rPr>
                <w:rFonts w:ascii="黑体" w:eastAsia="黑体" w:hAnsi="黑体" w:cs="宋体"/>
                <w:color w:val="000000"/>
                <w:kern w:val="0"/>
                <w:sz w:val="26"/>
                <w:szCs w:val="26"/>
              </w:rPr>
            </w:pPr>
            <w:r w:rsidRPr="003E6962">
              <w:rPr>
                <w:rFonts w:ascii="黑体" w:eastAsia="黑体" w:hAnsi="黑体" w:cs="宋体" w:hint="eastAsia"/>
                <w:color w:val="000000"/>
                <w:kern w:val="0"/>
                <w:sz w:val="26"/>
                <w:szCs w:val="26"/>
              </w:rPr>
              <w:t>招聘</w:t>
            </w:r>
            <w:r w:rsidRPr="003E6962">
              <w:rPr>
                <w:rFonts w:ascii="黑体" w:eastAsia="黑体" w:hAnsi="黑体" w:cs="宋体" w:hint="eastAsia"/>
                <w:color w:val="000000"/>
                <w:kern w:val="0"/>
                <w:sz w:val="26"/>
                <w:szCs w:val="26"/>
              </w:rPr>
              <w:br/>
              <w:t>人数</w:t>
            </w:r>
          </w:p>
        </w:tc>
        <w:tc>
          <w:tcPr>
            <w:tcW w:w="255" w:type="pct"/>
            <w:tcBorders>
              <w:top w:val="nil"/>
              <w:left w:val="nil"/>
              <w:bottom w:val="single" w:sz="4" w:space="0" w:color="auto"/>
              <w:right w:val="single" w:sz="4" w:space="0" w:color="auto"/>
            </w:tcBorders>
            <w:shd w:val="clear" w:color="auto" w:fill="auto"/>
            <w:vAlign w:val="center"/>
            <w:hideMark/>
          </w:tcPr>
          <w:p w:rsidR="003E6962" w:rsidRPr="003E6962" w:rsidRDefault="003E6962" w:rsidP="003E6962">
            <w:pPr>
              <w:widowControl/>
              <w:jc w:val="center"/>
              <w:rPr>
                <w:rFonts w:ascii="黑体" w:eastAsia="黑体" w:hAnsi="黑体" w:cs="宋体"/>
                <w:color w:val="000000"/>
                <w:kern w:val="0"/>
                <w:sz w:val="26"/>
                <w:szCs w:val="26"/>
              </w:rPr>
            </w:pPr>
            <w:r w:rsidRPr="003E6962">
              <w:rPr>
                <w:rFonts w:ascii="黑体" w:eastAsia="黑体" w:hAnsi="黑体" w:cs="宋体" w:hint="eastAsia"/>
                <w:color w:val="000000"/>
                <w:kern w:val="0"/>
                <w:sz w:val="26"/>
                <w:szCs w:val="26"/>
              </w:rPr>
              <w:t>性别</w:t>
            </w:r>
          </w:p>
        </w:tc>
        <w:tc>
          <w:tcPr>
            <w:tcW w:w="511" w:type="pct"/>
            <w:tcBorders>
              <w:top w:val="nil"/>
              <w:left w:val="nil"/>
              <w:bottom w:val="single" w:sz="4" w:space="0" w:color="auto"/>
              <w:right w:val="single" w:sz="4" w:space="0" w:color="auto"/>
            </w:tcBorders>
            <w:shd w:val="clear" w:color="auto" w:fill="auto"/>
            <w:vAlign w:val="center"/>
            <w:hideMark/>
          </w:tcPr>
          <w:p w:rsidR="003E6962" w:rsidRPr="003E6962" w:rsidRDefault="003E6962" w:rsidP="003E6962">
            <w:pPr>
              <w:widowControl/>
              <w:jc w:val="center"/>
              <w:rPr>
                <w:rFonts w:ascii="黑体" w:eastAsia="黑体" w:hAnsi="黑体" w:cs="宋体"/>
                <w:color w:val="000000"/>
                <w:kern w:val="0"/>
                <w:sz w:val="26"/>
                <w:szCs w:val="26"/>
              </w:rPr>
            </w:pPr>
            <w:r w:rsidRPr="003E6962">
              <w:rPr>
                <w:rFonts w:ascii="黑体" w:eastAsia="黑体" w:hAnsi="黑体" w:cs="宋体" w:hint="eastAsia"/>
                <w:color w:val="000000"/>
                <w:kern w:val="0"/>
                <w:sz w:val="26"/>
                <w:szCs w:val="26"/>
              </w:rPr>
              <w:t>学科代码及名称</w:t>
            </w:r>
          </w:p>
        </w:tc>
        <w:tc>
          <w:tcPr>
            <w:tcW w:w="511" w:type="pct"/>
            <w:tcBorders>
              <w:top w:val="nil"/>
              <w:left w:val="nil"/>
              <w:bottom w:val="single" w:sz="4" w:space="0" w:color="auto"/>
              <w:right w:val="single" w:sz="4" w:space="0" w:color="auto"/>
            </w:tcBorders>
            <w:shd w:val="clear" w:color="auto" w:fill="auto"/>
            <w:vAlign w:val="center"/>
            <w:hideMark/>
          </w:tcPr>
          <w:p w:rsidR="003E6962" w:rsidRPr="003E6962" w:rsidRDefault="003E6962" w:rsidP="003E6962">
            <w:pPr>
              <w:widowControl/>
              <w:jc w:val="center"/>
              <w:rPr>
                <w:rFonts w:ascii="黑体" w:eastAsia="黑体" w:hAnsi="黑体" w:cs="宋体"/>
                <w:color w:val="000000"/>
                <w:kern w:val="0"/>
                <w:sz w:val="26"/>
                <w:szCs w:val="26"/>
              </w:rPr>
            </w:pPr>
            <w:r w:rsidRPr="003E6962">
              <w:rPr>
                <w:rFonts w:ascii="黑体" w:eastAsia="黑体" w:hAnsi="黑体" w:cs="宋体" w:hint="eastAsia"/>
                <w:color w:val="000000"/>
                <w:kern w:val="0"/>
                <w:sz w:val="26"/>
                <w:szCs w:val="26"/>
              </w:rPr>
              <w:t>学历、学位</w:t>
            </w:r>
            <w:r w:rsidRPr="003E6962">
              <w:rPr>
                <w:rFonts w:ascii="黑体" w:eastAsia="黑体" w:hAnsi="黑体" w:cs="宋体" w:hint="eastAsia"/>
                <w:color w:val="000000"/>
                <w:kern w:val="0"/>
                <w:sz w:val="26"/>
                <w:szCs w:val="26"/>
              </w:rPr>
              <w:br/>
              <w:t>要求</w:t>
            </w:r>
          </w:p>
        </w:tc>
        <w:tc>
          <w:tcPr>
            <w:tcW w:w="341" w:type="pct"/>
            <w:tcBorders>
              <w:top w:val="nil"/>
              <w:left w:val="nil"/>
              <w:bottom w:val="single" w:sz="4" w:space="0" w:color="auto"/>
              <w:right w:val="single" w:sz="4" w:space="0" w:color="auto"/>
            </w:tcBorders>
            <w:shd w:val="clear" w:color="auto" w:fill="auto"/>
            <w:vAlign w:val="center"/>
            <w:hideMark/>
          </w:tcPr>
          <w:p w:rsidR="003E6962" w:rsidRPr="003E6962" w:rsidRDefault="003E6962" w:rsidP="003E6962">
            <w:pPr>
              <w:widowControl/>
              <w:jc w:val="center"/>
              <w:rPr>
                <w:rFonts w:ascii="黑体" w:eastAsia="黑体" w:hAnsi="黑体" w:cs="宋体"/>
                <w:color w:val="000000"/>
                <w:kern w:val="0"/>
                <w:sz w:val="26"/>
                <w:szCs w:val="26"/>
              </w:rPr>
            </w:pPr>
            <w:r w:rsidRPr="003E6962">
              <w:rPr>
                <w:rFonts w:ascii="黑体" w:eastAsia="黑体" w:hAnsi="黑体" w:cs="宋体" w:hint="eastAsia"/>
                <w:color w:val="000000"/>
                <w:kern w:val="0"/>
                <w:sz w:val="26"/>
                <w:szCs w:val="26"/>
              </w:rPr>
              <w:t>联系人</w:t>
            </w:r>
          </w:p>
        </w:tc>
        <w:tc>
          <w:tcPr>
            <w:tcW w:w="426" w:type="pct"/>
            <w:tcBorders>
              <w:top w:val="nil"/>
              <w:left w:val="nil"/>
              <w:bottom w:val="single" w:sz="4" w:space="0" w:color="auto"/>
              <w:right w:val="single" w:sz="4" w:space="0" w:color="auto"/>
            </w:tcBorders>
            <w:shd w:val="clear" w:color="auto" w:fill="auto"/>
            <w:vAlign w:val="center"/>
            <w:hideMark/>
          </w:tcPr>
          <w:p w:rsidR="003E6962" w:rsidRPr="003E6962" w:rsidRDefault="003E6962" w:rsidP="003E6962">
            <w:pPr>
              <w:widowControl/>
              <w:jc w:val="center"/>
              <w:rPr>
                <w:rFonts w:ascii="黑体" w:eastAsia="黑体" w:hAnsi="黑体" w:cs="宋体"/>
                <w:color w:val="000000"/>
                <w:kern w:val="0"/>
                <w:sz w:val="26"/>
                <w:szCs w:val="26"/>
              </w:rPr>
            </w:pPr>
            <w:r w:rsidRPr="003E6962">
              <w:rPr>
                <w:rFonts w:ascii="黑体" w:eastAsia="黑体" w:hAnsi="黑体" w:cs="宋体" w:hint="eastAsia"/>
                <w:color w:val="000000"/>
                <w:kern w:val="0"/>
                <w:sz w:val="26"/>
                <w:szCs w:val="26"/>
              </w:rPr>
              <w:t>联系</w:t>
            </w:r>
            <w:r w:rsidRPr="003E6962">
              <w:rPr>
                <w:rFonts w:ascii="黑体" w:eastAsia="黑体" w:hAnsi="黑体" w:cs="宋体" w:hint="eastAsia"/>
                <w:color w:val="000000"/>
                <w:kern w:val="0"/>
                <w:sz w:val="26"/>
                <w:szCs w:val="26"/>
              </w:rPr>
              <w:br/>
              <w:t>电话</w:t>
            </w:r>
          </w:p>
        </w:tc>
        <w:tc>
          <w:tcPr>
            <w:tcW w:w="1167" w:type="pct"/>
            <w:tcBorders>
              <w:top w:val="nil"/>
              <w:left w:val="nil"/>
              <w:bottom w:val="single" w:sz="4" w:space="0" w:color="auto"/>
              <w:right w:val="single" w:sz="8" w:space="0" w:color="auto"/>
            </w:tcBorders>
            <w:shd w:val="clear" w:color="auto" w:fill="auto"/>
            <w:vAlign w:val="center"/>
            <w:hideMark/>
          </w:tcPr>
          <w:p w:rsidR="003E6962" w:rsidRPr="003E6962" w:rsidRDefault="003E6962" w:rsidP="003E6962">
            <w:pPr>
              <w:widowControl/>
              <w:jc w:val="center"/>
              <w:rPr>
                <w:rFonts w:ascii="黑体" w:eastAsia="黑体" w:hAnsi="黑体" w:cs="宋体"/>
                <w:color w:val="000000"/>
                <w:kern w:val="0"/>
                <w:sz w:val="26"/>
                <w:szCs w:val="26"/>
              </w:rPr>
            </w:pPr>
            <w:r w:rsidRPr="003E6962">
              <w:rPr>
                <w:rFonts w:ascii="黑体" w:eastAsia="黑体" w:hAnsi="黑体" w:cs="宋体" w:hint="eastAsia"/>
                <w:color w:val="000000"/>
                <w:kern w:val="0"/>
                <w:sz w:val="26"/>
                <w:szCs w:val="26"/>
              </w:rPr>
              <w:t>其他</w:t>
            </w:r>
          </w:p>
        </w:tc>
      </w:tr>
      <w:tr w:rsidR="005B0958" w:rsidRPr="003E6962" w:rsidTr="00196D44">
        <w:trPr>
          <w:trHeight w:val="499"/>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嵊州市人民医院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临床一组</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100214肿瘤学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全日制硕士/研究生及以上</w:t>
            </w:r>
          </w:p>
        </w:tc>
        <w:tc>
          <w:tcPr>
            <w:tcW w:w="341" w:type="pct"/>
            <w:vMerge w:val="restart"/>
            <w:tcBorders>
              <w:top w:val="nil"/>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p>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马同志</w:t>
            </w:r>
          </w:p>
          <w:p w:rsidR="005B0958" w:rsidRPr="006D0EFB" w:rsidRDefault="005B0958" w:rsidP="003E6962">
            <w:pPr>
              <w:jc w:val="center"/>
              <w:rPr>
                <w:rFonts w:ascii="仿宋_GB2312" w:eastAsia="仿宋_GB2312" w:hAnsi="宋体" w:cs="宋体" w:hint="eastAsia"/>
                <w:color w:val="000000"/>
                <w:kern w:val="0"/>
                <w:sz w:val="20"/>
                <w:szCs w:val="20"/>
              </w:rPr>
            </w:pPr>
          </w:p>
        </w:tc>
        <w:tc>
          <w:tcPr>
            <w:tcW w:w="426" w:type="pct"/>
            <w:vMerge w:val="restart"/>
            <w:tcBorders>
              <w:top w:val="nil"/>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83338396</w:t>
            </w: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5B0958" w:rsidRPr="003E6962" w:rsidTr="00196D44">
        <w:trPr>
          <w:trHeight w:val="1101"/>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嵊州市人民医院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胃肠外科</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100210外科学、100214肿瘤学（外科方向）</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全日制硕士/研究生及以上</w:t>
            </w:r>
          </w:p>
        </w:tc>
        <w:tc>
          <w:tcPr>
            <w:tcW w:w="341" w:type="pct"/>
            <w:vMerge/>
            <w:tcBorders>
              <w:left w:val="nil"/>
              <w:right w:val="single" w:sz="4" w:space="0" w:color="auto"/>
            </w:tcBorders>
            <w:shd w:val="clear" w:color="auto" w:fill="auto"/>
            <w:vAlign w:val="center"/>
            <w:hideMark/>
          </w:tcPr>
          <w:p w:rsidR="005B0958" w:rsidRPr="006D0EFB" w:rsidRDefault="005B0958" w:rsidP="003E6962">
            <w:pPr>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5B0958" w:rsidRPr="003E6962" w:rsidTr="00196D44">
        <w:trPr>
          <w:trHeight w:val="499"/>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3</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嵊州市人民医院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骨科一组</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100210外科学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全日制硕士/研究生及以上</w:t>
            </w:r>
          </w:p>
        </w:tc>
        <w:tc>
          <w:tcPr>
            <w:tcW w:w="341" w:type="pct"/>
            <w:vMerge/>
            <w:tcBorders>
              <w:left w:val="nil"/>
              <w:right w:val="single" w:sz="4" w:space="0" w:color="auto"/>
            </w:tcBorders>
            <w:shd w:val="clear" w:color="auto" w:fill="auto"/>
            <w:vAlign w:val="center"/>
            <w:hideMark/>
          </w:tcPr>
          <w:p w:rsidR="005B0958" w:rsidRPr="006D0EFB" w:rsidRDefault="005B0958" w:rsidP="003E6962">
            <w:pPr>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5B0958" w:rsidRPr="003E6962" w:rsidTr="00196D44">
        <w:trPr>
          <w:trHeight w:val="499"/>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4</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嵊州市人民医院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神经内科</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100204神经病学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全日制硕士/研究生及以上</w:t>
            </w:r>
          </w:p>
        </w:tc>
        <w:tc>
          <w:tcPr>
            <w:tcW w:w="341" w:type="pct"/>
            <w:vMerge/>
            <w:tcBorders>
              <w:left w:val="nil"/>
              <w:right w:val="single" w:sz="4" w:space="0" w:color="auto"/>
            </w:tcBorders>
            <w:shd w:val="clear" w:color="auto" w:fill="auto"/>
            <w:vAlign w:val="center"/>
            <w:hideMark/>
          </w:tcPr>
          <w:p w:rsidR="005B0958" w:rsidRPr="006D0EFB" w:rsidRDefault="005B0958" w:rsidP="003E6962">
            <w:pPr>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5B0958" w:rsidRPr="003E6962" w:rsidTr="00A2511C">
        <w:trPr>
          <w:trHeight w:val="918"/>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5</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嵊州市人民医院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重症医学科</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100201内科学、100218急诊医学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全日制硕士/研究生及以上</w:t>
            </w:r>
          </w:p>
        </w:tc>
        <w:tc>
          <w:tcPr>
            <w:tcW w:w="341" w:type="pct"/>
            <w:vMerge/>
            <w:tcBorders>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bottom w:val="single" w:sz="4" w:space="0" w:color="auto"/>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5B0958" w:rsidRPr="003E6962" w:rsidTr="00196D44">
        <w:trPr>
          <w:trHeight w:val="499"/>
        </w:trPr>
        <w:tc>
          <w:tcPr>
            <w:tcW w:w="17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lastRenderedPageBreak/>
              <w:t>6</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嵊州市人民医院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心血管内科</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100201内科学</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全日制硕士/研究生及以上</w:t>
            </w:r>
          </w:p>
        </w:tc>
        <w:tc>
          <w:tcPr>
            <w:tcW w:w="341" w:type="pct"/>
            <w:vMerge w:val="restart"/>
            <w:tcBorders>
              <w:top w:val="single" w:sz="4" w:space="0" w:color="auto"/>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马一飞</w:t>
            </w:r>
          </w:p>
        </w:tc>
        <w:tc>
          <w:tcPr>
            <w:tcW w:w="426" w:type="pct"/>
            <w:vMerge w:val="restart"/>
            <w:tcBorders>
              <w:top w:val="single" w:sz="4" w:space="0" w:color="auto"/>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83338396</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报备员额，普通高校2020届毕业生，具有住院医师规范化培训合格证</w:t>
            </w:r>
          </w:p>
        </w:tc>
      </w:tr>
      <w:tr w:rsidR="005B0958" w:rsidRPr="003E6962" w:rsidTr="00196D44">
        <w:trPr>
          <w:trHeight w:val="499"/>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7</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嵊州市人民医院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医学影像技术</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101003医学影像技术</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bottom w:val="single" w:sz="4" w:space="0" w:color="auto"/>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bottom w:val="single" w:sz="4" w:space="0" w:color="auto"/>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报备员额，普通高校2020届毕业生，从事肿瘤介入治疗、适宜男性报名</w:t>
            </w:r>
          </w:p>
        </w:tc>
      </w:tr>
      <w:tr w:rsidR="005B0958" w:rsidRPr="003E6962" w:rsidTr="00196D44">
        <w:trPr>
          <w:trHeight w:val="600"/>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8</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骨科二组</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100508中医骨</w:t>
            </w:r>
            <w:proofErr w:type="gramStart"/>
            <w:r w:rsidRPr="006D0EFB">
              <w:rPr>
                <w:rFonts w:ascii="仿宋_GB2312" w:eastAsia="仿宋_GB2312" w:hAnsi="宋体" w:cs="宋体" w:hint="eastAsia"/>
                <w:color w:val="000000"/>
                <w:kern w:val="0"/>
                <w:sz w:val="20"/>
                <w:szCs w:val="20"/>
              </w:rPr>
              <w:t>伤科学</w:t>
            </w:r>
            <w:proofErr w:type="gramEnd"/>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全日制硕士/研究生及以上</w:t>
            </w:r>
          </w:p>
        </w:tc>
        <w:tc>
          <w:tcPr>
            <w:tcW w:w="341" w:type="pct"/>
            <w:vMerge w:val="restart"/>
            <w:tcBorders>
              <w:top w:val="nil"/>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项同志</w:t>
            </w:r>
          </w:p>
        </w:tc>
        <w:tc>
          <w:tcPr>
            <w:tcW w:w="426" w:type="pct"/>
            <w:vMerge w:val="restart"/>
            <w:tcBorders>
              <w:top w:val="nil"/>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83027620</w:t>
            </w: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报备员额，普通高校2020届毕业生，具有住院医师规范化培训合格证</w:t>
            </w:r>
          </w:p>
        </w:tc>
      </w:tr>
      <w:tr w:rsidR="005B0958" w:rsidRPr="003E6962" w:rsidTr="00196D44">
        <w:trPr>
          <w:trHeight w:val="600"/>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9</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急诊室</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100506中医内科学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全日制硕士/研究生及以上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具有住院医师规范化培训合格证、适合男性</w:t>
            </w:r>
          </w:p>
        </w:tc>
      </w:tr>
      <w:tr w:rsidR="005B0958" w:rsidRPr="003E6962" w:rsidTr="00196D44">
        <w:trPr>
          <w:trHeight w:val="600"/>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治未病中心</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100506中医内科学、100602中西医结合临床</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全日制硕士/研究生及以上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报备员额，普通高校2020届毕业生，具有住院医师规范化培训合格证。</w:t>
            </w:r>
          </w:p>
        </w:tc>
      </w:tr>
      <w:tr w:rsidR="005B0958" w:rsidRPr="003E6962" w:rsidTr="00196D44">
        <w:trPr>
          <w:trHeight w:val="600"/>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11</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推拿科</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100512针灸推拿学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全日制硕士/研究生及以上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报备员额，普通高校2020届毕业生，具有住院医师规范化培训合格证，适合男性</w:t>
            </w:r>
          </w:p>
        </w:tc>
      </w:tr>
      <w:tr w:rsidR="005B0958" w:rsidRPr="003E6962" w:rsidTr="00196D44">
        <w:trPr>
          <w:trHeight w:val="600"/>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12</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proofErr w:type="gramStart"/>
            <w:r w:rsidRPr="006D0EFB">
              <w:rPr>
                <w:rFonts w:ascii="仿宋_GB2312" w:eastAsia="仿宋_GB2312" w:hAnsi="宋体" w:cs="宋体" w:hint="eastAsia"/>
                <w:color w:val="000000"/>
                <w:kern w:val="0"/>
                <w:sz w:val="20"/>
                <w:szCs w:val="20"/>
              </w:rPr>
              <w:t>医</w:t>
            </w:r>
            <w:proofErr w:type="gramEnd"/>
            <w:r w:rsidRPr="006D0EFB">
              <w:rPr>
                <w:rFonts w:ascii="仿宋_GB2312" w:eastAsia="仿宋_GB2312" w:hAnsi="宋体" w:cs="宋体" w:hint="eastAsia"/>
                <w:color w:val="000000"/>
                <w:kern w:val="0"/>
                <w:sz w:val="20"/>
                <w:szCs w:val="20"/>
              </w:rPr>
              <w:t>教科</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100401流行病与卫生统计学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全日制硕士/研究生及以上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5B0958" w:rsidRPr="003E6962" w:rsidTr="00196D44">
        <w:trPr>
          <w:trHeight w:val="1260"/>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13</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内科一组</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男</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100201K临床医学，100506中医内科学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bottom w:val="single" w:sz="4" w:space="0" w:color="auto"/>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bottom w:val="single" w:sz="4" w:space="0" w:color="auto"/>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报备员额，普通高校2020届毕业生，硕</w:t>
            </w:r>
            <w:proofErr w:type="gramStart"/>
            <w:r w:rsidRPr="006D0EFB">
              <w:rPr>
                <w:rFonts w:ascii="仿宋_GB2312" w:eastAsia="仿宋_GB2312" w:hAnsi="宋体" w:cs="宋体" w:hint="eastAsia"/>
                <w:color w:val="000000"/>
                <w:kern w:val="0"/>
                <w:sz w:val="20"/>
                <w:szCs w:val="20"/>
              </w:rPr>
              <w:t>研</w:t>
            </w:r>
            <w:proofErr w:type="gramEnd"/>
            <w:r w:rsidRPr="006D0EFB">
              <w:rPr>
                <w:rFonts w:ascii="仿宋_GB2312" w:eastAsia="仿宋_GB2312" w:hAnsi="宋体" w:cs="宋体" w:hint="eastAsia"/>
                <w:color w:val="000000"/>
                <w:kern w:val="0"/>
                <w:sz w:val="20"/>
                <w:szCs w:val="20"/>
              </w:rPr>
              <w:t>学历以上人员须具有住院医师规范化培训合格证</w:t>
            </w:r>
          </w:p>
        </w:tc>
      </w:tr>
      <w:tr w:rsidR="005B0958" w:rsidRPr="003E6962" w:rsidTr="00196D44">
        <w:trPr>
          <w:trHeight w:val="1131"/>
        </w:trPr>
        <w:tc>
          <w:tcPr>
            <w:tcW w:w="17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lastRenderedPageBreak/>
              <w:t>14</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内科二组</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100201K临床医学，100506中医内科学</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val="restart"/>
            <w:tcBorders>
              <w:top w:val="single" w:sz="4" w:space="0" w:color="auto"/>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项</w:t>
            </w:r>
            <w:r w:rsidR="00A2511C" w:rsidRPr="006D0EFB">
              <w:rPr>
                <w:rFonts w:ascii="仿宋_GB2312" w:eastAsia="仿宋_GB2312" w:hAnsi="宋体" w:cs="宋体" w:hint="eastAsia"/>
                <w:color w:val="000000"/>
                <w:kern w:val="0"/>
                <w:sz w:val="20"/>
                <w:szCs w:val="20"/>
              </w:rPr>
              <w:t>同志</w:t>
            </w:r>
          </w:p>
        </w:tc>
        <w:tc>
          <w:tcPr>
            <w:tcW w:w="426" w:type="pct"/>
            <w:vMerge w:val="restart"/>
            <w:tcBorders>
              <w:top w:val="single" w:sz="4" w:space="0" w:color="auto"/>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83027620</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报备员额，普通高校2020届毕业生，硕</w:t>
            </w:r>
            <w:proofErr w:type="gramStart"/>
            <w:r w:rsidRPr="006D0EFB">
              <w:rPr>
                <w:rFonts w:ascii="仿宋_GB2312" w:eastAsia="仿宋_GB2312" w:hAnsi="宋体" w:cs="宋体" w:hint="eastAsia"/>
                <w:color w:val="000000"/>
                <w:kern w:val="0"/>
                <w:sz w:val="20"/>
                <w:szCs w:val="20"/>
              </w:rPr>
              <w:t>研</w:t>
            </w:r>
            <w:proofErr w:type="gramEnd"/>
            <w:r w:rsidRPr="006D0EFB">
              <w:rPr>
                <w:rFonts w:ascii="仿宋_GB2312" w:eastAsia="仿宋_GB2312" w:hAnsi="宋体" w:cs="宋体" w:hint="eastAsia"/>
                <w:color w:val="000000"/>
                <w:kern w:val="0"/>
                <w:sz w:val="20"/>
                <w:szCs w:val="20"/>
              </w:rPr>
              <w:t>学历以上人员须具有住院医师规范化培训合格证</w:t>
            </w:r>
          </w:p>
        </w:tc>
      </w:tr>
      <w:tr w:rsidR="005B0958" w:rsidRPr="003E6962" w:rsidTr="00196D44">
        <w:trPr>
          <w:trHeight w:val="1665"/>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15</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神经外科、外科一组</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男</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100201K临床医学，100507中医外科学、100210外科学、100602中西医结合临床</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报备员额，普通高校2020届毕业生，硕</w:t>
            </w:r>
            <w:proofErr w:type="gramStart"/>
            <w:r w:rsidRPr="006D0EFB">
              <w:rPr>
                <w:rFonts w:ascii="仿宋_GB2312" w:eastAsia="仿宋_GB2312" w:hAnsi="宋体" w:cs="宋体" w:hint="eastAsia"/>
                <w:color w:val="000000"/>
                <w:kern w:val="0"/>
                <w:sz w:val="20"/>
                <w:szCs w:val="20"/>
              </w:rPr>
              <w:t>研</w:t>
            </w:r>
            <w:proofErr w:type="gramEnd"/>
            <w:r w:rsidRPr="006D0EFB">
              <w:rPr>
                <w:rFonts w:ascii="仿宋_GB2312" w:eastAsia="仿宋_GB2312" w:hAnsi="宋体" w:cs="宋体" w:hint="eastAsia"/>
                <w:color w:val="000000"/>
                <w:kern w:val="0"/>
                <w:sz w:val="20"/>
                <w:szCs w:val="20"/>
              </w:rPr>
              <w:t>学历以上人员须具有住院医师规范化培训合格证</w:t>
            </w:r>
          </w:p>
        </w:tc>
      </w:tr>
      <w:tr w:rsidR="005B0958" w:rsidRPr="003E6962" w:rsidTr="00196D44">
        <w:trPr>
          <w:trHeight w:val="1215"/>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16</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神经外科、外科二组</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100201K临床医学，100507中医外科学、100210外科学、100602中西医结合临床</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报备员额，普通高校2020届毕业生，硕</w:t>
            </w:r>
            <w:proofErr w:type="gramStart"/>
            <w:r w:rsidRPr="006D0EFB">
              <w:rPr>
                <w:rFonts w:ascii="仿宋_GB2312" w:eastAsia="仿宋_GB2312" w:hAnsi="宋体" w:cs="宋体" w:hint="eastAsia"/>
                <w:color w:val="000000"/>
                <w:kern w:val="0"/>
                <w:sz w:val="20"/>
                <w:szCs w:val="20"/>
              </w:rPr>
              <w:t>研</w:t>
            </w:r>
            <w:proofErr w:type="gramEnd"/>
            <w:r w:rsidRPr="006D0EFB">
              <w:rPr>
                <w:rFonts w:ascii="仿宋_GB2312" w:eastAsia="仿宋_GB2312" w:hAnsi="宋体" w:cs="宋体" w:hint="eastAsia"/>
                <w:color w:val="000000"/>
                <w:kern w:val="0"/>
                <w:sz w:val="20"/>
                <w:szCs w:val="20"/>
              </w:rPr>
              <w:t>学历以上人员须具有住院医师规范化培训合格证</w:t>
            </w:r>
          </w:p>
        </w:tc>
      </w:tr>
      <w:tr w:rsidR="005B0958" w:rsidRPr="003E6962" w:rsidTr="00196D44">
        <w:trPr>
          <w:trHeight w:val="1288"/>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17</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妇科</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100201K临床医学，100509中医妇科学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报备员额，普通高校2020届毕业生，硕</w:t>
            </w:r>
            <w:proofErr w:type="gramStart"/>
            <w:r w:rsidRPr="006D0EFB">
              <w:rPr>
                <w:rFonts w:ascii="仿宋_GB2312" w:eastAsia="仿宋_GB2312" w:hAnsi="宋体" w:cs="宋体" w:hint="eastAsia"/>
                <w:color w:val="000000"/>
                <w:kern w:val="0"/>
                <w:sz w:val="20"/>
                <w:szCs w:val="20"/>
              </w:rPr>
              <w:t>研</w:t>
            </w:r>
            <w:proofErr w:type="gramEnd"/>
            <w:r w:rsidRPr="006D0EFB">
              <w:rPr>
                <w:rFonts w:ascii="仿宋_GB2312" w:eastAsia="仿宋_GB2312" w:hAnsi="宋体" w:cs="宋体" w:hint="eastAsia"/>
                <w:color w:val="000000"/>
                <w:kern w:val="0"/>
                <w:sz w:val="20"/>
                <w:szCs w:val="20"/>
              </w:rPr>
              <w:t>学历以上人员须具有住院医师规范化培训合格证</w:t>
            </w:r>
          </w:p>
        </w:tc>
      </w:tr>
      <w:tr w:rsidR="005B0958" w:rsidRPr="003E6962" w:rsidTr="00196D44">
        <w:trPr>
          <w:trHeight w:val="1380"/>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18</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皮肤科、眼科、 五官科一组</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男</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100201K临床医学，100501K中医学、100507中医外科学、100210外科学、100602中西医结合临床</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bottom w:val="single" w:sz="4" w:space="0" w:color="auto"/>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bottom w:val="single" w:sz="4" w:space="0" w:color="auto"/>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报备员额，普通高校2020届毕业生，硕</w:t>
            </w:r>
            <w:proofErr w:type="gramStart"/>
            <w:r w:rsidRPr="006D0EFB">
              <w:rPr>
                <w:rFonts w:ascii="仿宋_GB2312" w:eastAsia="仿宋_GB2312" w:hAnsi="宋体" w:cs="宋体" w:hint="eastAsia"/>
                <w:color w:val="000000"/>
                <w:kern w:val="0"/>
                <w:sz w:val="20"/>
                <w:szCs w:val="20"/>
              </w:rPr>
              <w:t>研</w:t>
            </w:r>
            <w:proofErr w:type="gramEnd"/>
            <w:r w:rsidRPr="006D0EFB">
              <w:rPr>
                <w:rFonts w:ascii="仿宋_GB2312" w:eastAsia="仿宋_GB2312" w:hAnsi="宋体" w:cs="宋体" w:hint="eastAsia"/>
                <w:color w:val="000000"/>
                <w:kern w:val="0"/>
                <w:sz w:val="20"/>
                <w:szCs w:val="20"/>
              </w:rPr>
              <w:t>学历以上人员须具有住院医师规范化培训合格证</w:t>
            </w:r>
          </w:p>
        </w:tc>
      </w:tr>
      <w:tr w:rsidR="005B0958" w:rsidRPr="003E6962" w:rsidTr="00196D44">
        <w:trPr>
          <w:trHeight w:val="1395"/>
        </w:trPr>
        <w:tc>
          <w:tcPr>
            <w:tcW w:w="17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lastRenderedPageBreak/>
              <w:t>19</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皮肤科、眼科、 五官科二组</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100201K临床医学，100501K中医学、100507中医外科学、100210外科学、100602中西医结合临床</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val="restart"/>
            <w:tcBorders>
              <w:top w:val="single" w:sz="4" w:space="0" w:color="auto"/>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项</w:t>
            </w:r>
            <w:r w:rsidR="009E4A43" w:rsidRPr="006D0EFB">
              <w:rPr>
                <w:rFonts w:ascii="仿宋_GB2312" w:eastAsia="仿宋_GB2312" w:hAnsi="宋体" w:cs="宋体" w:hint="eastAsia"/>
                <w:color w:val="000000"/>
                <w:kern w:val="0"/>
                <w:sz w:val="20"/>
                <w:szCs w:val="20"/>
              </w:rPr>
              <w:t>同志</w:t>
            </w:r>
          </w:p>
        </w:tc>
        <w:tc>
          <w:tcPr>
            <w:tcW w:w="426" w:type="pct"/>
            <w:vMerge w:val="restart"/>
            <w:tcBorders>
              <w:top w:val="single" w:sz="4" w:space="0" w:color="auto"/>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83027620</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报备员额，普通高校2020届毕业生，硕</w:t>
            </w:r>
            <w:proofErr w:type="gramStart"/>
            <w:r w:rsidRPr="006D0EFB">
              <w:rPr>
                <w:rFonts w:ascii="仿宋_GB2312" w:eastAsia="仿宋_GB2312" w:hAnsi="宋体" w:cs="宋体" w:hint="eastAsia"/>
                <w:color w:val="000000"/>
                <w:kern w:val="0"/>
                <w:sz w:val="20"/>
                <w:szCs w:val="20"/>
              </w:rPr>
              <w:t>研</w:t>
            </w:r>
            <w:proofErr w:type="gramEnd"/>
            <w:r w:rsidRPr="006D0EFB">
              <w:rPr>
                <w:rFonts w:ascii="仿宋_GB2312" w:eastAsia="仿宋_GB2312" w:hAnsi="宋体" w:cs="宋体" w:hint="eastAsia"/>
                <w:color w:val="000000"/>
                <w:kern w:val="0"/>
                <w:sz w:val="20"/>
                <w:szCs w:val="20"/>
              </w:rPr>
              <w:t>学历以上人员须具有住院医师规范化培训合格证</w:t>
            </w:r>
          </w:p>
        </w:tc>
      </w:tr>
      <w:tr w:rsidR="005B0958" w:rsidRPr="003E6962" w:rsidTr="00196D44">
        <w:trPr>
          <w:trHeight w:val="630"/>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20</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神经内科</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5B0958" w:rsidRPr="003E6962" w:rsidTr="00196D44">
        <w:trPr>
          <w:trHeight w:val="810"/>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21</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重症医学科、 急诊室一组</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男</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5B0958" w:rsidRPr="003E6962" w:rsidTr="00196D44">
        <w:trPr>
          <w:trHeight w:val="630"/>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22</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重症医学科、 急诊室二组</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5B0958" w:rsidRPr="003E6962" w:rsidTr="00196D44">
        <w:trPr>
          <w:trHeight w:val="1102"/>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23</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麻醉科</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100202TK麻醉学、100201K临床医学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5B0958" w:rsidRPr="003E6962" w:rsidTr="00196D44">
        <w:trPr>
          <w:trHeight w:val="1442"/>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24</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嵊州市中医院</w:t>
            </w:r>
            <w:proofErr w:type="gramStart"/>
            <w:r w:rsidR="00A2511C" w:rsidRPr="006D0EFB">
              <w:rPr>
                <w:rFonts w:ascii="仿宋_GB2312" w:eastAsia="仿宋_GB2312" w:hAnsi="宋体" w:cs="宋体" w:hint="eastAsia"/>
                <w:color w:val="000000"/>
                <w:kern w:val="0"/>
                <w:sz w:val="20"/>
                <w:szCs w:val="20"/>
              </w:rPr>
              <w:t>医</w:t>
            </w:r>
            <w:proofErr w:type="gramEnd"/>
            <w:r w:rsidR="00A2511C" w:rsidRPr="006D0EFB">
              <w:rPr>
                <w:rFonts w:ascii="仿宋_GB2312" w:eastAsia="仿宋_GB2312" w:hAnsi="宋体" w:cs="宋体" w:hint="eastAsia"/>
                <w:color w:val="000000"/>
                <w:kern w:val="0"/>
                <w:sz w:val="20"/>
                <w:szCs w:val="20"/>
              </w:rPr>
              <w:t>共体总院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B超、心电图、放射科</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3</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100201K临床医学、100203TK医学影像学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bottom w:val="single" w:sz="4" w:space="0" w:color="auto"/>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bottom w:val="single" w:sz="4" w:space="0" w:color="auto"/>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5B0958" w:rsidRPr="003E6962" w:rsidTr="00196D44">
        <w:trPr>
          <w:trHeight w:val="1132"/>
        </w:trPr>
        <w:tc>
          <w:tcPr>
            <w:tcW w:w="17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lastRenderedPageBreak/>
              <w:t>25</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w:t>
            </w:r>
            <w:r w:rsidR="005B0958" w:rsidRPr="006D0EFB">
              <w:rPr>
                <w:rFonts w:ascii="仿宋_GB2312" w:eastAsia="仿宋_GB2312" w:hAnsi="宋体" w:cs="宋体" w:hint="eastAsia"/>
                <w:color w:val="000000"/>
                <w:kern w:val="0"/>
                <w:sz w:val="20"/>
                <w:szCs w:val="20"/>
              </w:rPr>
              <w:t>妇幼保健院</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儿科</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val="restart"/>
            <w:tcBorders>
              <w:top w:val="single" w:sz="4" w:space="0" w:color="auto"/>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沈</w:t>
            </w:r>
            <w:r w:rsidR="001C6FBF" w:rsidRPr="006D0EFB">
              <w:rPr>
                <w:rFonts w:ascii="仿宋_GB2312" w:eastAsia="仿宋_GB2312" w:hAnsi="宋体" w:cs="宋体" w:hint="eastAsia"/>
                <w:color w:val="000000"/>
                <w:kern w:val="0"/>
                <w:sz w:val="20"/>
                <w:szCs w:val="20"/>
              </w:rPr>
              <w:t>同志</w:t>
            </w:r>
          </w:p>
        </w:tc>
        <w:tc>
          <w:tcPr>
            <w:tcW w:w="426" w:type="pct"/>
            <w:vMerge w:val="restart"/>
            <w:tcBorders>
              <w:top w:val="single" w:sz="4" w:space="0" w:color="auto"/>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83184759</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0744E1" w:rsidRPr="003E6962" w:rsidTr="000744E1">
        <w:trPr>
          <w:trHeight w:val="499"/>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26</w:t>
            </w:r>
          </w:p>
        </w:tc>
        <w:tc>
          <w:tcPr>
            <w:tcW w:w="298"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0744E1">
            <w:pPr>
              <w:jc w:val="center"/>
              <w:rPr>
                <w:rFonts w:ascii="仿宋_GB2312" w:eastAsia="仿宋_GB2312" w:hint="eastAsia"/>
              </w:rPr>
            </w:pPr>
            <w:r w:rsidRPr="006D0EFB">
              <w:rPr>
                <w:rFonts w:ascii="仿宋_GB2312" w:eastAsia="仿宋_GB2312" w:hAnsi="宋体" w:cs="宋体" w:hint="eastAsia"/>
                <w:color w:val="000000"/>
                <w:kern w:val="0"/>
                <w:sz w:val="20"/>
                <w:szCs w:val="20"/>
              </w:rPr>
              <w:t>嵊州市妇幼保健院</w:t>
            </w:r>
          </w:p>
        </w:tc>
        <w:tc>
          <w:tcPr>
            <w:tcW w:w="298"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内外科</w:t>
            </w:r>
          </w:p>
        </w:tc>
        <w:tc>
          <w:tcPr>
            <w:tcW w:w="298"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w:t>
            </w:r>
          </w:p>
        </w:tc>
        <w:tc>
          <w:tcPr>
            <w:tcW w:w="511"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right w:val="single" w:sz="4" w:space="0" w:color="auto"/>
            </w:tcBorders>
            <w:shd w:val="clear" w:color="auto" w:fill="auto"/>
            <w:vAlign w:val="center"/>
          </w:tcPr>
          <w:p w:rsidR="000744E1" w:rsidRPr="006D0EFB" w:rsidRDefault="000744E1"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0744E1" w:rsidRPr="006D0EFB" w:rsidRDefault="000744E1"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0744E1" w:rsidRPr="003E6962" w:rsidTr="000744E1">
        <w:trPr>
          <w:trHeight w:val="499"/>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27</w:t>
            </w:r>
          </w:p>
        </w:tc>
        <w:tc>
          <w:tcPr>
            <w:tcW w:w="298"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0744E1">
            <w:pPr>
              <w:jc w:val="center"/>
              <w:rPr>
                <w:rFonts w:ascii="仿宋_GB2312" w:eastAsia="仿宋_GB2312" w:hint="eastAsia"/>
              </w:rPr>
            </w:pPr>
            <w:r w:rsidRPr="006D0EFB">
              <w:rPr>
                <w:rFonts w:ascii="仿宋_GB2312" w:eastAsia="仿宋_GB2312" w:hAnsi="宋体" w:cs="宋体" w:hint="eastAsia"/>
                <w:color w:val="000000"/>
                <w:kern w:val="0"/>
                <w:sz w:val="20"/>
                <w:szCs w:val="20"/>
              </w:rPr>
              <w:t>嵊州市妇幼保健院</w:t>
            </w:r>
          </w:p>
        </w:tc>
        <w:tc>
          <w:tcPr>
            <w:tcW w:w="298"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中西医结合</w:t>
            </w:r>
          </w:p>
        </w:tc>
        <w:tc>
          <w:tcPr>
            <w:tcW w:w="298"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w:t>
            </w:r>
          </w:p>
        </w:tc>
        <w:tc>
          <w:tcPr>
            <w:tcW w:w="255"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1006中西医结合类</w:t>
            </w:r>
          </w:p>
        </w:tc>
        <w:tc>
          <w:tcPr>
            <w:tcW w:w="511"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bottom w:val="single" w:sz="4" w:space="0" w:color="auto"/>
              <w:right w:val="single" w:sz="4" w:space="0" w:color="auto"/>
            </w:tcBorders>
            <w:shd w:val="clear" w:color="auto" w:fill="auto"/>
            <w:vAlign w:val="center"/>
          </w:tcPr>
          <w:p w:rsidR="000744E1" w:rsidRPr="006D0EFB" w:rsidRDefault="000744E1" w:rsidP="003E6962">
            <w:pPr>
              <w:widowControl/>
              <w:jc w:val="center"/>
              <w:rPr>
                <w:rFonts w:ascii="仿宋_GB2312" w:eastAsia="仿宋_GB2312" w:hAnsi="宋体" w:cs="宋体" w:hint="eastAsia"/>
                <w:color w:val="000000"/>
                <w:kern w:val="0"/>
                <w:sz w:val="20"/>
                <w:szCs w:val="20"/>
              </w:rPr>
            </w:pPr>
          </w:p>
        </w:tc>
        <w:tc>
          <w:tcPr>
            <w:tcW w:w="426" w:type="pct"/>
            <w:vMerge/>
            <w:tcBorders>
              <w:left w:val="nil"/>
              <w:bottom w:val="single" w:sz="4" w:space="0" w:color="auto"/>
              <w:right w:val="single" w:sz="4" w:space="0" w:color="auto"/>
            </w:tcBorders>
            <w:shd w:val="clear" w:color="auto" w:fill="auto"/>
            <w:vAlign w:val="center"/>
          </w:tcPr>
          <w:p w:rsidR="000744E1" w:rsidRPr="006D0EFB" w:rsidRDefault="000744E1"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0744E1"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报备员额，普通高校2020届毕业生</w:t>
            </w:r>
          </w:p>
        </w:tc>
      </w:tr>
      <w:tr w:rsidR="003E6962" w:rsidRPr="003E6962" w:rsidTr="000744E1">
        <w:trPr>
          <w:trHeight w:val="499"/>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3E6962" w:rsidRPr="006D0EFB" w:rsidRDefault="003E6962"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28</w:t>
            </w:r>
          </w:p>
        </w:tc>
        <w:tc>
          <w:tcPr>
            <w:tcW w:w="298" w:type="pct"/>
            <w:tcBorders>
              <w:top w:val="nil"/>
              <w:left w:val="nil"/>
              <w:bottom w:val="single" w:sz="4" w:space="0" w:color="auto"/>
              <w:right w:val="single" w:sz="4" w:space="0" w:color="auto"/>
            </w:tcBorders>
            <w:shd w:val="clear" w:color="auto" w:fill="auto"/>
            <w:vAlign w:val="center"/>
            <w:hideMark/>
          </w:tcPr>
          <w:p w:rsidR="003E6962" w:rsidRPr="006D0EFB" w:rsidRDefault="003E6962"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3E6962" w:rsidRPr="006D0EFB" w:rsidRDefault="000744E1" w:rsidP="000744E1">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w:t>
            </w:r>
            <w:r w:rsidR="003E6962" w:rsidRPr="006D0EFB">
              <w:rPr>
                <w:rFonts w:ascii="仿宋_GB2312" w:eastAsia="仿宋_GB2312" w:hAnsi="宋体" w:cs="宋体" w:hint="eastAsia"/>
                <w:color w:val="000000"/>
                <w:kern w:val="0"/>
                <w:sz w:val="20"/>
                <w:szCs w:val="20"/>
              </w:rPr>
              <w:t>第五人民医院</w:t>
            </w:r>
          </w:p>
        </w:tc>
        <w:tc>
          <w:tcPr>
            <w:tcW w:w="298" w:type="pct"/>
            <w:tcBorders>
              <w:top w:val="nil"/>
              <w:left w:val="nil"/>
              <w:bottom w:val="single" w:sz="4" w:space="0" w:color="auto"/>
              <w:right w:val="single" w:sz="4" w:space="0" w:color="auto"/>
            </w:tcBorders>
            <w:shd w:val="clear" w:color="auto" w:fill="auto"/>
            <w:vAlign w:val="center"/>
            <w:hideMark/>
          </w:tcPr>
          <w:p w:rsidR="003E6962" w:rsidRPr="006D0EFB" w:rsidRDefault="003E6962"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3E6962" w:rsidRPr="006D0EFB" w:rsidRDefault="003E6962"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精神科</w:t>
            </w:r>
          </w:p>
        </w:tc>
        <w:tc>
          <w:tcPr>
            <w:tcW w:w="298" w:type="pct"/>
            <w:tcBorders>
              <w:top w:val="nil"/>
              <w:left w:val="nil"/>
              <w:bottom w:val="single" w:sz="4" w:space="0" w:color="auto"/>
              <w:right w:val="single" w:sz="4" w:space="0" w:color="auto"/>
            </w:tcBorders>
            <w:shd w:val="clear" w:color="auto" w:fill="auto"/>
            <w:vAlign w:val="center"/>
            <w:hideMark/>
          </w:tcPr>
          <w:p w:rsidR="003E6962" w:rsidRPr="006D0EFB" w:rsidRDefault="003E6962"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3E6962" w:rsidRPr="006D0EFB" w:rsidRDefault="003E6962"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3E6962" w:rsidRPr="006D0EFB" w:rsidRDefault="003E6962"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100201K临床医学、100205TK精神医学</w:t>
            </w:r>
          </w:p>
        </w:tc>
        <w:tc>
          <w:tcPr>
            <w:tcW w:w="511" w:type="pct"/>
            <w:tcBorders>
              <w:top w:val="nil"/>
              <w:left w:val="nil"/>
              <w:bottom w:val="single" w:sz="4" w:space="0" w:color="auto"/>
              <w:right w:val="single" w:sz="4" w:space="0" w:color="auto"/>
            </w:tcBorders>
            <w:shd w:val="clear" w:color="auto" w:fill="auto"/>
            <w:vAlign w:val="center"/>
            <w:hideMark/>
          </w:tcPr>
          <w:p w:rsidR="003E6962" w:rsidRPr="006D0EFB" w:rsidRDefault="003E6962"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tcBorders>
              <w:top w:val="nil"/>
              <w:left w:val="nil"/>
              <w:bottom w:val="single" w:sz="4" w:space="0" w:color="auto"/>
              <w:right w:val="single" w:sz="4" w:space="0" w:color="auto"/>
            </w:tcBorders>
            <w:shd w:val="clear" w:color="auto" w:fill="auto"/>
            <w:vAlign w:val="center"/>
            <w:hideMark/>
          </w:tcPr>
          <w:p w:rsidR="003E6962" w:rsidRPr="006D0EFB" w:rsidRDefault="003E6962"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周</w:t>
            </w:r>
            <w:r w:rsidR="005B0958" w:rsidRPr="006D0EFB">
              <w:rPr>
                <w:rFonts w:ascii="仿宋_GB2312" w:eastAsia="仿宋_GB2312" w:hAnsi="宋体" w:cs="宋体" w:hint="eastAsia"/>
                <w:color w:val="000000"/>
                <w:kern w:val="0"/>
                <w:sz w:val="20"/>
                <w:szCs w:val="20"/>
              </w:rPr>
              <w:t>同志</w:t>
            </w:r>
          </w:p>
        </w:tc>
        <w:tc>
          <w:tcPr>
            <w:tcW w:w="426" w:type="pct"/>
            <w:tcBorders>
              <w:top w:val="nil"/>
              <w:left w:val="nil"/>
              <w:bottom w:val="single" w:sz="4" w:space="0" w:color="auto"/>
              <w:right w:val="single" w:sz="4" w:space="0" w:color="auto"/>
            </w:tcBorders>
            <w:shd w:val="clear" w:color="auto" w:fill="auto"/>
            <w:vAlign w:val="center"/>
            <w:hideMark/>
          </w:tcPr>
          <w:p w:rsidR="003E6962" w:rsidRPr="006D0EFB" w:rsidRDefault="003E6962"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83373117</w:t>
            </w:r>
          </w:p>
        </w:tc>
        <w:tc>
          <w:tcPr>
            <w:tcW w:w="1167" w:type="pct"/>
            <w:tcBorders>
              <w:top w:val="nil"/>
              <w:left w:val="nil"/>
              <w:bottom w:val="single" w:sz="4" w:space="0" w:color="auto"/>
              <w:right w:val="single" w:sz="4" w:space="0" w:color="auto"/>
            </w:tcBorders>
            <w:shd w:val="clear" w:color="auto" w:fill="auto"/>
            <w:vAlign w:val="center"/>
            <w:hideMark/>
          </w:tcPr>
          <w:p w:rsidR="003E6962" w:rsidRPr="006D0EFB" w:rsidRDefault="003E6962"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普通高校2020届毕业生</w:t>
            </w:r>
          </w:p>
        </w:tc>
      </w:tr>
      <w:tr w:rsidR="005B0958" w:rsidRPr="003E6962" w:rsidTr="00196D44">
        <w:trPr>
          <w:trHeight w:val="499"/>
        </w:trPr>
        <w:tc>
          <w:tcPr>
            <w:tcW w:w="171" w:type="pct"/>
            <w:tcBorders>
              <w:top w:val="nil"/>
              <w:left w:val="single" w:sz="8" w:space="0" w:color="auto"/>
              <w:bottom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29</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0744E1"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w:t>
            </w:r>
            <w:proofErr w:type="gramStart"/>
            <w:r w:rsidR="005B0958" w:rsidRPr="006D0EFB">
              <w:rPr>
                <w:rFonts w:ascii="仿宋_GB2312" w:eastAsia="仿宋_GB2312" w:hAnsi="宋体" w:cs="宋体" w:hint="eastAsia"/>
                <w:color w:val="000000"/>
                <w:kern w:val="0"/>
                <w:sz w:val="20"/>
                <w:szCs w:val="20"/>
              </w:rPr>
              <w:t>医</w:t>
            </w:r>
            <w:proofErr w:type="gramEnd"/>
            <w:r w:rsidR="005B0958" w:rsidRPr="006D0EFB">
              <w:rPr>
                <w:rFonts w:ascii="仿宋_GB2312" w:eastAsia="仿宋_GB2312" w:hAnsi="宋体" w:cs="宋体" w:hint="eastAsia"/>
                <w:color w:val="000000"/>
                <w:kern w:val="0"/>
                <w:sz w:val="20"/>
                <w:szCs w:val="20"/>
              </w:rPr>
              <w:t>共体分院</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差额拨款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医学影像学</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4</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100203TK医学影像学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val="restart"/>
            <w:tcBorders>
              <w:top w:val="nil"/>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沈</w:t>
            </w:r>
            <w:r w:rsidR="001C6FBF" w:rsidRPr="006D0EFB">
              <w:rPr>
                <w:rFonts w:ascii="仿宋_GB2312" w:eastAsia="仿宋_GB2312" w:hAnsi="宋体" w:cs="宋体" w:hint="eastAsia"/>
                <w:color w:val="000000"/>
                <w:kern w:val="0"/>
                <w:sz w:val="20"/>
                <w:szCs w:val="20"/>
              </w:rPr>
              <w:t>同志</w:t>
            </w:r>
          </w:p>
        </w:tc>
        <w:tc>
          <w:tcPr>
            <w:tcW w:w="426" w:type="pct"/>
            <w:vMerge w:val="restart"/>
            <w:tcBorders>
              <w:top w:val="nil"/>
              <w:left w:val="nil"/>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83275278</w:t>
            </w: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普通高校2020届毕业生</w:t>
            </w:r>
          </w:p>
        </w:tc>
      </w:tr>
      <w:tr w:rsidR="005B0958" w:rsidRPr="003E6962" w:rsidTr="00196D44">
        <w:trPr>
          <w:trHeight w:val="480"/>
        </w:trPr>
        <w:tc>
          <w:tcPr>
            <w:tcW w:w="17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30</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嵊州市疾病预防控制中心</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检验科</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101001医学检验技术</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普通高校2020届毕业生</w:t>
            </w:r>
          </w:p>
        </w:tc>
      </w:tr>
      <w:tr w:rsidR="005B0958" w:rsidRPr="003E6962" w:rsidTr="00196D44">
        <w:trPr>
          <w:trHeight w:val="480"/>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31</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嵊州市疾病预防控制中心</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检验检测</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101007卫生检验与检疫</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普通高校2020届毕业生</w:t>
            </w:r>
          </w:p>
        </w:tc>
      </w:tr>
      <w:tr w:rsidR="005B0958" w:rsidRPr="003E6962" w:rsidTr="00196D44">
        <w:trPr>
          <w:trHeight w:val="480"/>
        </w:trPr>
        <w:tc>
          <w:tcPr>
            <w:tcW w:w="171" w:type="pct"/>
            <w:tcBorders>
              <w:top w:val="nil"/>
              <w:left w:val="single" w:sz="8" w:space="0" w:color="auto"/>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32</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嵊州市卫生健康局</w:t>
            </w:r>
          </w:p>
        </w:tc>
        <w:tc>
          <w:tcPr>
            <w:tcW w:w="383"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嵊州市疾病预防控制中心</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全额拨款</w:t>
            </w:r>
          </w:p>
        </w:tc>
        <w:tc>
          <w:tcPr>
            <w:tcW w:w="34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疾病控制</w:t>
            </w:r>
          </w:p>
        </w:tc>
        <w:tc>
          <w:tcPr>
            <w:tcW w:w="298"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2</w:t>
            </w:r>
          </w:p>
        </w:tc>
        <w:tc>
          <w:tcPr>
            <w:tcW w:w="255"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无限制</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100401K预防医学</w:t>
            </w:r>
          </w:p>
        </w:tc>
        <w:tc>
          <w:tcPr>
            <w:tcW w:w="511"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全日制本科/学士及以上</w:t>
            </w:r>
          </w:p>
        </w:tc>
        <w:tc>
          <w:tcPr>
            <w:tcW w:w="341" w:type="pct"/>
            <w:vMerge/>
            <w:tcBorders>
              <w:left w:val="nil"/>
              <w:bottom w:val="single" w:sz="4" w:space="0" w:color="auto"/>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426" w:type="pct"/>
            <w:vMerge/>
            <w:tcBorders>
              <w:left w:val="nil"/>
              <w:bottom w:val="single" w:sz="4" w:space="0" w:color="auto"/>
              <w:right w:val="single" w:sz="4" w:space="0" w:color="auto"/>
            </w:tcBorders>
            <w:shd w:val="clear" w:color="auto" w:fill="auto"/>
            <w:vAlign w:val="center"/>
          </w:tcPr>
          <w:p w:rsidR="005B0958" w:rsidRPr="006D0EFB" w:rsidRDefault="005B0958" w:rsidP="003E6962">
            <w:pPr>
              <w:widowControl/>
              <w:jc w:val="center"/>
              <w:rPr>
                <w:rFonts w:ascii="仿宋_GB2312" w:eastAsia="仿宋_GB2312" w:hAnsi="宋体" w:cs="宋体" w:hint="eastAsia"/>
                <w:color w:val="000000"/>
                <w:kern w:val="0"/>
                <w:sz w:val="20"/>
                <w:szCs w:val="20"/>
              </w:rPr>
            </w:pPr>
          </w:p>
        </w:tc>
        <w:tc>
          <w:tcPr>
            <w:tcW w:w="1167" w:type="pct"/>
            <w:tcBorders>
              <w:top w:val="nil"/>
              <w:left w:val="nil"/>
              <w:bottom w:val="single" w:sz="4" w:space="0" w:color="auto"/>
              <w:right w:val="single" w:sz="4" w:space="0" w:color="auto"/>
            </w:tcBorders>
            <w:shd w:val="clear" w:color="auto" w:fill="auto"/>
            <w:vAlign w:val="center"/>
            <w:hideMark/>
          </w:tcPr>
          <w:p w:rsidR="005B0958" w:rsidRPr="006D0EFB" w:rsidRDefault="005B0958" w:rsidP="003E6962">
            <w:pPr>
              <w:widowControl/>
              <w:jc w:val="center"/>
              <w:rPr>
                <w:rFonts w:ascii="仿宋_GB2312" w:eastAsia="仿宋_GB2312" w:hAnsi="宋体" w:cs="宋体" w:hint="eastAsia"/>
                <w:color w:val="000000"/>
                <w:kern w:val="0"/>
                <w:sz w:val="20"/>
                <w:szCs w:val="20"/>
              </w:rPr>
            </w:pPr>
            <w:r w:rsidRPr="006D0EFB">
              <w:rPr>
                <w:rFonts w:ascii="仿宋_GB2312" w:eastAsia="仿宋_GB2312" w:hAnsi="宋体" w:cs="宋体" w:hint="eastAsia"/>
                <w:color w:val="000000"/>
                <w:kern w:val="0"/>
                <w:sz w:val="20"/>
                <w:szCs w:val="20"/>
              </w:rPr>
              <w:t>普通高校2020届毕业生</w:t>
            </w:r>
          </w:p>
        </w:tc>
      </w:tr>
    </w:tbl>
    <w:p w:rsidR="003E6962" w:rsidRDefault="003E6962" w:rsidP="00021CC3">
      <w:pPr>
        <w:spacing w:line="240" w:lineRule="exact"/>
        <w:jc w:val="left"/>
        <w:rPr>
          <w:sz w:val="32"/>
          <w:szCs w:val="32"/>
        </w:rPr>
      </w:pPr>
    </w:p>
    <w:sectPr w:rsidR="003E6962" w:rsidSect="00021CC3">
      <w:pgSz w:w="16838" w:h="11906" w:orient="landscape"/>
      <w:pgMar w:top="1531" w:right="1701" w:bottom="1531" w:left="147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45" w:rsidRDefault="005A7D45">
      <w:r>
        <w:separator/>
      </w:r>
    </w:p>
  </w:endnote>
  <w:endnote w:type="continuationSeparator" w:id="0">
    <w:p w:rsidR="005A7D45" w:rsidRDefault="005A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76" w:rsidRDefault="002C1D76">
    <w:pPr>
      <w:pStyle w:val="a6"/>
      <w:jc w:val="center"/>
    </w:pPr>
    <w:r>
      <w:fldChar w:fldCharType="begin"/>
    </w:r>
    <w:r>
      <w:instrText>PAGE   \* MERGEFORMAT</w:instrText>
    </w:r>
    <w:r>
      <w:fldChar w:fldCharType="separate"/>
    </w:r>
    <w:r w:rsidR="006D0EFB" w:rsidRPr="006D0EFB">
      <w:rPr>
        <w:noProof/>
        <w:lang w:val="zh-CN"/>
      </w:rPr>
      <w:t>7</w:t>
    </w:r>
    <w:r>
      <w:rPr>
        <w:lang w:val="zh-CN"/>
      </w:rPr>
      <w:fldChar w:fldCharType="end"/>
    </w:r>
  </w:p>
  <w:p w:rsidR="002C1D76" w:rsidRDefault="002C1D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45" w:rsidRDefault="005A7D45">
      <w:r>
        <w:separator/>
      </w:r>
    </w:p>
  </w:footnote>
  <w:footnote w:type="continuationSeparator" w:id="0">
    <w:p w:rsidR="005A7D45" w:rsidRDefault="005A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76" w:rsidRDefault="002C1D7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373B"/>
    <w:multiLevelType w:val="hybridMultilevel"/>
    <w:tmpl w:val="45E01A90"/>
    <w:lvl w:ilvl="0" w:tplc="F0544CE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53D1F3A"/>
    <w:multiLevelType w:val="multilevel"/>
    <w:tmpl w:val="63040B30"/>
    <w:lvl w:ilvl="0">
      <w:start w:val="1"/>
      <w:numFmt w:val="japaneseCounting"/>
      <w:lvlText w:val="（%1）"/>
      <w:lvlJc w:val="left"/>
      <w:pPr>
        <w:ind w:left="1080" w:hanging="1080"/>
      </w:pPr>
      <w:rPr>
        <w:rFonts w:cs="Times New Roman" w:hint="default"/>
        <w:lang w:val="en-US"/>
      </w:rPr>
    </w:lvl>
    <w:lvl w:ilvl="1">
      <w:start w:val="1"/>
      <w:numFmt w:val="lowerLetter"/>
      <w:lvlText w:val="%2)"/>
      <w:lvlJc w:val="left"/>
      <w:pPr>
        <w:ind w:left="730" w:hanging="420"/>
      </w:pPr>
      <w:rPr>
        <w:rFonts w:cs="Times New Roman"/>
      </w:rPr>
    </w:lvl>
    <w:lvl w:ilvl="2">
      <w:start w:val="1"/>
      <w:numFmt w:val="lowerRoman"/>
      <w:lvlText w:val="%3."/>
      <w:lvlJc w:val="right"/>
      <w:pPr>
        <w:ind w:left="1150" w:hanging="420"/>
      </w:pPr>
      <w:rPr>
        <w:rFonts w:cs="Times New Roman"/>
      </w:rPr>
    </w:lvl>
    <w:lvl w:ilvl="3">
      <w:start w:val="1"/>
      <w:numFmt w:val="decimal"/>
      <w:lvlText w:val="%4."/>
      <w:lvlJc w:val="left"/>
      <w:pPr>
        <w:ind w:left="1570" w:hanging="420"/>
      </w:pPr>
      <w:rPr>
        <w:rFonts w:cs="Times New Roman"/>
      </w:rPr>
    </w:lvl>
    <w:lvl w:ilvl="4">
      <w:start w:val="1"/>
      <w:numFmt w:val="lowerLetter"/>
      <w:lvlText w:val="%5)"/>
      <w:lvlJc w:val="left"/>
      <w:pPr>
        <w:ind w:left="1990" w:hanging="420"/>
      </w:pPr>
      <w:rPr>
        <w:rFonts w:cs="Times New Roman"/>
      </w:rPr>
    </w:lvl>
    <w:lvl w:ilvl="5">
      <w:start w:val="1"/>
      <w:numFmt w:val="lowerRoman"/>
      <w:lvlText w:val="%6."/>
      <w:lvlJc w:val="right"/>
      <w:pPr>
        <w:ind w:left="2410" w:hanging="420"/>
      </w:pPr>
      <w:rPr>
        <w:rFonts w:cs="Times New Roman"/>
      </w:rPr>
    </w:lvl>
    <w:lvl w:ilvl="6">
      <w:start w:val="1"/>
      <w:numFmt w:val="decimal"/>
      <w:lvlText w:val="%7."/>
      <w:lvlJc w:val="left"/>
      <w:pPr>
        <w:ind w:left="2830" w:hanging="420"/>
      </w:pPr>
      <w:rPr>
        <w:rFonts w:cs="Times New Roman"/>
      </w:rPr>
    </w:lvl>
    <w:lvl w:ilvl="7">
      <w:start w:val="1"/>
      <w:numFmt w:val="lowerLetter"/>
      <w:lvlText w:val="%8)"/>
      <w:lvlJc w:val="left"/>
      <w:pPr>
        <w:ind w:left="3250" w:hanging="420"/>
      </w:pPr>
      <w:rPr>
        <w:rFonts w:cs="Times New Roman"/>
      </w:rPr>
    </w:lvl>
    <w:lvl w:ilvl="8">
      <w:start w:val="1"/>
      <w:numFmt w:val="lowerRoman"/>
      <w:lvlText w:val="%9."/>
      <w:lvlJc w:val="right"/>
      <w:pPr>
        <w:ind w:left="367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D6C"/>
    <w:rsid w:val="0000008E"/>
    <w:rsid w:val="00011026"/>
    <w:rsid w:val="00014A88"/>
    <w:rsid w:val="000154A9"/>
    <w:rsid w:val="00020686"/>
    <w:rsid w:val="000218D0"/>
    <w:rsid w:val="00021CC3"/>
    <w:rsid w:val="00022456"/>
    <w:rsid w:val="00027F49"/>
    <w:rsid w:val="00027F82"/>
    <w:rsid w:val="000326EA"/>
    <w:rsid w:val="000336F3"/>
    <w:rsid w:val="00033F22"/>
    <w:rsid w:val="00034E84"/>
    <w:rsid w:val="00035DE7"/>
    <w:rsid w:val="0003628F"/>
    <w:rsid w:val="00040463"/>
    <w:rsid w:val="00042788"/>
    <w:rsid w:val="000442B7"/>
    <w:rsid w:val="0004751D"/>
    <w:rsid w:val="0004771C"/>
    <w:rsid w:val="00052B1E"/>
    <w:rsid w:val="00053AEE"/>
    <w:rsid w:val="000546D3"/>
    <w:rsid w:val="00054701"/>
    <w:rsid w:val="0005471F"/>
    <w:rsid w:val="00062773"/>
    <w:rsid w:val="000628AA"/>
    <w:rsid w:val="00062CDD"/>
    <w:rsid w:val="00062FBA"/>
    <w:rsid w:val="000642D5"/>
    <w:rsid w:val="00071379"/>
    <w:rsid w:val="00071877"/>
    <w:rsid w:val="00072B55"/>
    <w:rsid w:val="000744E1"/>
    <w:rsid w:val="00074970"/>
    <w:rsid w:val="00077A27"/>
    <w:rsid w:val="00077DF3"/>
    <w:rsid w:val="00083449"/>
    <w:rsid w:val="00083717"/>
    <w:rsid w:val="0008713F"/>
    <w:rsid w:val="00087CA2"/>
    <w:rsid w:val="00091904"/>
    <w:rsid w:val="00096054"/>
    <w:rsid w:val="000963CD"/>
    <w:rsid w:val="000A0EAE"/>
    <w:rsid w:val="000A158C"/>
    <w:rsid w:val="000A32D9"/>
    <w:rsid w:val="000A477F"/>
    <w:rsid w:val="000A4F0F"/>
    <w:rsid w:val="000B0EA3"/>
    <w:rsid w:val="000B2836"/>
    <w:rsid w:val="000B2C34"/>
    <w:rsid w:val="000B2EDB"/>
    <w:rsid w:val="000B3D56"/>
    <w:rsid w:val="000B6458"/>
    <w:rsid w:val="000C0FED"/>
    <w:rsid w:val="000C27D6"/>
    <w:rsid w:val="000C5754"/>
    <w:rsid w:val="000C754F"/>
    <w:rsid w:val="000C791C"/>
    <w:rsid w:val="000D08B4"/>
    <w:rsid w:val="000D0B31"/>
    <w:rsid w:val="000D17D6"/>
    <w:rsid w:val="000D2345"/>
    <w:rsid w:val="000D3093"/>
    <w:rsid w:val="000D3CD5"/>
    <w:rsid w:val="000D6078"/>
    <w:rsid w:val="000D67B5"/>
    <w:rsid w:val="000D7AD3"/>
    <w:rsid w:val="000E059A"/>
    <w:rsid w:val="000E0895"/>
    <w:rsid w:val="000E11B8"/>
    <w:rsid w:val="000E131B"/>
    <w:rsid w:val="000F1064"/>
    <w:rsid w:val="000F1311"/>
    <w:rsid w:val="000F3146"/>
    <w:rsid w:val="000F3398"/>
    <w:rsid w:val="000F4869"/>
    <w:rsid w:val="000F50E7"/>
    <w:rsid w:val="000F658D"/>
    <w:rsid w:val="000F66BF"/>
    <w:rsid w:val="0010024C"/>
    <w:rsid w:val="0010516F"/>
    <w:rsid w:val="00111328"/>
    <w:rsid w:val="00111B5C"/>
    <w:rsid w:val="001127B9"/>
    <w:rsid w:val="00116C92"/>
    <w:rsid w:val="00117805"/>
    <w:rsid w:val="00117FBF"/>
    <w:rsid w:val="00121239"/>
    <w:rsid w:val="00121C4D"/>
    <w:rsid w:val="0012298C"/>
    <w:rsid w:val="00122F82"/>
    <w:rsid w:val="00126A94"/>
    <w:rsid w:val="00130C2B"/>
    <w:rsid w:val="00131C58"/>
    <w:rsid w:val="00134607"/>
    <w:rsid w:val="001350FC"/>
    <w:rsid w:val="00136C54"/>
    <w:rsid w:val="00136DE8"/>
    <w:rsid w:val="00137578"/>
    <w:rsid w:val="00140E52"/>
    <w:rsid w:val="00142050"/>
    <w:rsid w:val="00142B29"/>
    <w:rsid w:val="00144DFD"/>
    <w:rsid w:val="00144E03"/>
    <w:rsid w:val="00150538"/>
    <w:rsid w:val="00152548"/>
    <w:rsid w:val="00155EFA"/>
    <w:rsid w:val="001575B0"/>
    <w:rsid w:val="001623A5"/>
    <w:rsid w:val="001647C8"/>
    <w:rsid w:val="00165C8B"/>
    <w:rsid w:val="00166DCC"/>
    <w:rsid w:val="0016744E"/>
    <w:rsid w:val="0016778C"/>
    <w:rsid w:val="00170399"/>
    <w:rsid w:val="00171F40"/>
    <w:rsid w:val="0017298F"/>
    <w:rsid w:val="001750BB"/>
    <w:rsid w:val="0018098D"/>
    <w:rsid w:val="0018127E"/>
    <w:rsid w:val="0018170A"/>
    <w:rsid w:val="001817FD"/>
    <w:rsid w:val="00184696"/>
    <w:rsid w:val="0018755F"/>
    <w:rsid w:val="00187FB9"/>
    <w:rsid w:val="001901C2"/>
    <w:rsid w:val="001917AC"/>
    <w:rsid w:val="0019331C"/>
    <w:rsid w:val="00193E01"/>
    <w:rsid w:val="0019508C"/>
    <w:rsid w:val="00196305"/>
    <w:rsid w:val="00196805"/>
    <w:rsid w:val="00196D44"/>
    <w:rsid w:val="001973AD"/>
    <w:rsid w:val="001973F7"/>
    <w:rsid w:val="001A4215"/>
    <w:rsid w:val="001A712C"/>
    <w:rsid w:val="001A7271"/>
    <w:rsid w:val="001B237E"/>
    <w:rsid w:val="001B27C9"/>
    <w:rsid w:val="001B2B5C"/>
    <w:rsid w:val="001B3549"/>
    <w:rsid w:val="001B3BAA"/>
    <w:rsid w:val="001B5AE7"/>
    <w:rsid w:val="001B765C"/>
    <w:rsid w:val="001C0009"/>
    <w:rsid w:val="001C1024"/>
    <w:rsid w:val="001C1579"/>
    <w:rsid w:val="001C3004"/>
    <w:rsid w:val="001C49A0"/>
    <w:rsid w:val="001C4F92"/>
    <w:rsid w:val="001C6D39"/>
    <w:rsid w:val="001C6FBF"/>
    <w:rsid w:val="001D1490"/>
    <w:rsid w:val="001D1741"/>
    <w:rsid w:val="001D1E26"/>
    <w:rsid w:val="001D2245"/>
    <w:rsid w:val="001D2CBF"/>
    <w:rsid w:val="001D3925"/>
    <w:rsid w:val="001D5C1F"/>
    <w:rsid w:val="001D67D3"/>
    <w:rsid w:val="001D7112"/>
    <w:rsid w:val="001E0629"/>
    <w:rsid w:val="001E4C71"/>
    <w:rsid w:val="001E4E1D"/>
    <w:rsid w:val="001E5163"/>
    <w:rsid w:val="001E5EF8"/>
    <w:rsid w:val="001E728A"/>
    <w:rsid w:val="001F39DA"/>
    <w:rsid w:val="001F5C1C"/>
    <w:rsid w:val="00200DAA"/>
    <w:rsid w:val="002014B0"/>
    <w:rsid w:val="002016FB"/>
    <w:rsid w:val="00202750"/>
    <w:rsid w:val="00204ED8"/>
    <w:rsid w:val="002056A3"/>
    <w:rsid w:val="002065A8"/>
    <w:rsid w:val="002065DF"/>
    <w:rsid w:val="002069B7"/>
    <w:rsid w:val="00207284"/>
    <w:rsid w:val="002110C6"/>
    <w:rsid w:val="002117E3"/>
    <w:rsid w:val="00212780"/>
    <w:rsid w:val="00214103"/>
    <w:rsid w:val="00217180"/>
    <w:rsid w:val="00217A5F"/>
    <w:rsid w:val="00222738"/>
    <w:rsid w:val="002255BF"/>
    <w:rsid w:val="00225A4E"/>
    <w:rsid w:val="00227001"/>
    <w:rsid w:val="00227D17"/>
    <w:rsid w:val="00231FC7"/>
    <w:rsid w:val="00232D0F"/>
    <w:rsid w:val="00237C9C"/>
    <w:rsid w:val="00240B0E"/>
    <w:rsid w:val="00243098"/>
    <w:rsid w:val="00243384"/>
    <w:rsid w:val="00244CA2"/>
    <w:rsid w:val="00245210"/>
    <w:rsid w:val="002478AF"/>
    <w:rsid w:val="00247AB4"/>
    <w:rsid w:val="0025120A"/>
    <w:rsid w:val="00251837"/>
    <w:rsid w:val="002573ED"/>
    <w:rsid w:val="0026098A"/>
    <w:rsid w:val="002636AA"/>
    <w:rsid w:val="0026570B"/>
    <w:rsid w:val="00265729"/>
    <w:rsid w:val="002667D1"/>
    <w:rsid w:val="0027036A"/>
    <w:rsid w:val="002713A5"/>
    <w:rsid w:val="002729CE"/>
    <w:rsid w:val="00273319"/>
    <w:rsid w:val="002735B8"/>
    <w:rsid w:val="0027377A"/>
    <w:rsid w:val="002748AC"/>
    <w:rsid w:val="00276A84"/>
    <w:rsid w:val="00276CE7"/>
    <w:rsid w:val="00280FAB"/>
    <w:rsid w:val="00281A8C"/>
    <w:rsid w:val="00282C93"/>
    <w:rsid w:val="00282CCC"/>
    <w:rsid w:val="00283340"/>
    <w:rsid w:val="00290172"/>
    <w:rsid w:val="002908E7"/>
    <w:rsid w:val="00290D33"/>
    <w:rsid w:val="00292D4A"/>
    <w:rsid w:val="00294F13"/>
    <w:rsid w:val="00297887"/>
    <w:rsid w:val="00297FD9"/>
    <w:rsid w:val="002A0210"/>
    <w:rsid w:val="002A71E6"/>
    <w:rsid w:val="002B0A65"/>
    <w:rsid w:val="002B1A94"/>
    <w:rsid w:val="002B3045"/>
    <w:rsid w:val="002B7976"/>
    <w:rsid w:val="002C0D5D"/>
    <w:rsid w:val="002C1D76"/>
    <w:rsid w:val="002C2CBC"/>
    <w:rsid w:val="002C471F"/>
    <w:rsid w:val="002C5BCD"/>
    <w:rsid w:val="002D1A89"/>
    <w:rsid w:val="002D38AE"/>
    <w:rsid w:val="002D3D8A"/>
    <w:rsid w:val="002D4B88"/>
    <w:rsid w:val="002E1A23"/>
    <w:rsid w:val="002E27C3"/>
    <w:rsid w:val="002E3246"/>
    <w:rsid w:val="002E3374"/>
    <w:rsid w:val="002E3FD9"/>
    <w:rsid w:val="002E49FD"/>
    <w:rsid w:val="002E5DDB"/>
    <w:rsid w:val="002E710E"/>
    <w:rsid w:val="002E7157"/>
    <w:rsid w:val="002E76CC"/>
    <w:rsid w:val="002E7C74"/>
    <w:rsid w:val="002F0E87"/>
    <w:rsid w:val="002F3D42"/>
    <w:rsid w:val="002F6091"/>
    <w:rsid w:val="003004AB"/>
    <w:rsid w:val="00300C66"/>
    <w:rsid w:val="0030381F"/>
    <w:rsid w:val="003057A2"/>
    <w:rsid w:val="0030715E"/>
    <w:rsid w:val="00317AAF"/>
    <w:rsid w:val="003204E4"/>
    <w:rsid w:val="00320D05"/>
    <w:rsid w:val="00322E50"/>
    <w:rsid w:val="00322F20"/>
    <w:rsid w:val="0032342A"/>
    <w:rsid w:val="00324E32"/>
    <w:rsid w:val="00335E93"/>
    <w:rsid w:val="00336ECD"/>
    <w:rsid w:val="0034107E"/>
    <w:rsid w:val="00341654"/>
    <w:rsid w:val="00341E0C"/>
    <w:rsid w:val="00342D5D"/>
    <w:rsid w:val="003444B3"/>
    <w:rsid w:val="00345C02"/>
    <w:rsid w:val="00346BB0"/>
    <w:rsid w:val="0035098B"/>
    <w:rsid w:val="00353C89"/>
    <w:rsid w:val="00355C4A"/>
    <w:rsid w:val="00360D0D"/>
    <w:rsid w:val="003641B2"/>
    <w:rsid w:val="0036724A"/>
    <w:rsid w:val="0036766B"/>
    <w:rsid w:val="00370410"/>
    <w:rsid w:val="00370BAC"/>
    <w:rsid w:val="00371160"/>
    <w:rsid w:val="00371EA7"/>
    <w:rsid w:val="00371F46"/>
    <w:rsid w:val="003733D2"/>
    <w:rsid w:val="00374EFB"/>
    <w:rsid w:val="00375684"/>
    <w:rsid w:val="00376391"/>
    <w:rsid w:val="00377890"/>
    <w:rsid w:val="003802FD"/>
    <w:rsid w:val="00381A43"/>
    <w:rsid w:val="003A1D0F"/>
    <w:rsid w:val="003A1E0E"/>
    <w:rsid w:val="003A34B9"/>
    <w:rsid w:val="003A3A9F"/>
    <w:rsid w:val="003A7F15"/>
    <w:rsid w:val="003B1386"/>
    <w:rsid w:val="003B196E"/>
    <w:rsid w:val="003B27E1"/>
    <w:rsid w:val="003B6FE8"/>
    <w:rsid w:val="003C037C"/>
    <w:rsid w:val="003C04BF"/>
    <w:rsid w:val="003C1C8B"/>
    <w:rsid w:val="003C35EF"/>
    <w:rsid w:val="003C4106"/>
    <w:rsid w:val="003C5D81"/>
    <w:rsid w:val="003C6D29"/>
    <w:rsid w:val="003C7FE5"/>
    <w:rsid w:val="003D04B9"/>
    <w:rsid w:val="003D0857"/>
    <w:rsid w:val="003D310F"/>
    <w:rsid w:val="003D510F"/>
    <w:rsid w:val="003D7249"/>
    <w:rsid w:val="003E0C25"/>
    <w:rsid w:val="003E6962"/>
    <w:rsid w:val="003F215C"/>
    <w:rsid w:val="003F2CD3"/>
    <w:rsid w:val="003F3DA5"/>
    <w:rsid w:val="003F5459"/>
    <w:rsid w:val="003F7081"/>
    <w:rsid w:val="004019B3"/>
    <w:rsid w:val="00402440"/>
    <w:rsid w:val="0040278E"/>
    <w:rsid w:val="00407B57"/>
    <w:rsid w:val="0041086C"/>
    <w:rsid w:val="004172E6"/>
    <w:rsid w:val="0042017A"/>
    <w:rsid w:val="00424CFF"/>
    <w:rsid w:val="00430A8B"/>
    <w:rsid w:val="00431F30"/>
    <w:rsid w:val="004336B0"/>
    <w:rsid w:val="00435CEC"/>
    <w:rsid w:val="00437558"/>
    <w:rsid w:val="004377EA"/>
    <w:rsid w:val="00440F8B"/>
    <w:rsid w:val="00441786"/>
    <w:rsid w:val="00441986"/>
    <w:rsid w:val="00441B66"/>
    <w:rsid w:val="00441B98"/>
    <w:rsid w:val="00441C61"/>
    <w:rsid w:val="00441F36"/>
    <w:rsid w:val="0044211E"/>
    <w:rsid w:val="00442EFC"/>
    <w:rsid w:val="00443E7A"/>
    <w:rsid w:val="00446060"/>
    <w:rsid w:val="00447233"/>
    <w:rsid w:val="004472B2"/>
    <w:rsid w:val="004476F5"/>
    <w:rsid w:val="00452744"/>
    <w:rsid w:val="004551F9"/>
    <w:rsid w:val="00456133"/>
    <w:rsid w:val="0045655D"/>
    <w:rsid w:val="00456639"/>
    <w:rsid w:val="004603CC"/>
    <w:rsid w:val="0046094E"/>
    <w:rsid w:val="004612FC"/>
    <w:rsid w:val="00462207"/>
    <w:rsid w:val="004624C6"/>
    <w:rsid w:val="00462C8F"/>
    <w:rsid w:val="0046734A"/>
    <w:rsid w:val="00467956"/>
    <w:rsid w:val="00467AA5"/>
    <w:rsid w:val="00467E62"/>
    <w:rsid w:val="00471C68"/>
    <w:rsid w:val="0047264C"/>
    <w:rsid w:val="00472C77"/>
    <w:rsid w:val="00473A32"/>
    <w:rsid w:val="00473B0B"/>
    <w:rsid w:val="004743AF"/>
    <w:rsid w:val="004753C7"/>
    <w:rsid w:val="004753E3"/>
    <w:rsid w:val="00476238"/>
    <w:rsid w:val="00477E7F"/>
    <w:rsid w:val="00480BBE"/>
    <w:rsid w:val="004833CE"/>
    <w:rsid w:val="004873DF"/>
    <w:rsid w:val="00487E51"/>
    <w:rsid w:val="00487FB2"/>
    <w:rsid w:val="004906D0"/>
    <w:rsid w:val="004920E8"/>
    <w:rsid w:val="00493008"/>
    <w:rsid w:val="00495407"/>
    <w:rsid w:val="004A2F85"/>
    <w:rsid w:val="004A49BA"/>
    <w:rsid w:val="004A4FC9"/>
    <w:rsid w:val="004B0365"/>
    <w:rsid w:val="004B36DD"/>
    <w:rsid w:val="004B4144"/>
    <w:rsid w:val="004B59F3"/>
    <w:rsid w:val="004B5D6E"/>
    <w:rsid w:val="004B704F"/>
    <w:rsid w:val="004B70FF"/>
    <w:rsid w:val="004B780F"/>
    <w:rsid w:val="004C09F7"/>
    <w:rsid w:val="004C11B5"/>
    <w:rsid w:val="004C1429"/>
    <w:rsid w:val="004C160E"/>
    <w:rsid w:val="004C38C2"/>
    <w:rsid w:val="004C42F2"/>
    <w:rsid w:val="004C4D2F"/>
    <w:rsid w:val="004C68A7"/>
    <w:rsid w:val="004C6C46"/>
    <w:rsid w:val="004D3FF1"/>
    <w:rsid w:val="004D4D85"/>
    <w:rsid w:val="004D5B54"/>
    <w:rsid w:val="004D66EC"/>
    <w:rsid w:val="004D7A3F"/>
    <w:rsid w:val="004D7C47"/>
    <w:rsid w:val="004E0691"/>
    <w:rsid w:val="004E0FEE"/>
    <w:rsid w:val="004E1070"/>
    <w:rsid w:val="004E1E4E"/>
    <w:rsid w:val="004E5139"/>
    <w:rsid w:val="004E6817"/>
    <w:rsid w:val="004E79F3"/>
    <w:rsid w:val="004F0244"/>
    <w:rsid w:val="004F141A"/>
    <w:rsid w:val="004F1424"/>
    <w:rsid w:val="004F17FD"/>
    <w:rsid w:val="004F1C44"/>
    <w:rsid w:val="004F254A"/>
    <w:rsid w:val="004F4957"/>
    <w:rsid w:val="004F5D6B"/>
    <w:rsid w:val="004F6018"/>
    <w:rsid w:val="005007BF"/>
    <w:rsid w:val="00501C46"/>
    <w:rsid w:val="00502103"/>
    <w:rsid w:val="005026F2"/>
    <w:rsid w:val="00503D05"/>
    <w:rsid w:val="00503DA6"/>
    <w:rsid w:val="00503F0A"/>
    <w:rsid w:val="0050436B"/>
    <w:rsid w:val="005049A8"/>
    <w:rsid w:val="00504D81"/>
    <w:rsid w:val="00510787"/>
    <w:rsid w:val="00510F97"/>
    <w:rsid w:val="00512E09"/>
    <w:rsid w:val="00513A98"/>
    <w:rsid w:val="00515392"/>
    <w:rsid w:val="005164CD"/>
    <w:rsid w:val="005179A5"/>
    <w:rsid w:val="005206A7"/>
    <w:rsid w:val="00520713"/>
    <w:rsid w:val="00522206"/>
    <w:rsid w:val="00522699"/>
    <w:rsid w:val="005228DE"/>
    <w:rsid w:val="005256B1"/>
    <w:rsid w:val="00530465"/>
    <w:rsid w:val="00531133"/>
    <w:rsid w:val="00531A63"/>
    <w:rsid w:val="00532804"/>
    <w:rsid w:val="00533A10"/>
    <w:rsid w:val="00534C60"/>
    <w:rsid w:val="00535735"/>
    <w:rsid w:val="00535F7B"/>
    <w:rsid w:val="00541328"/>
    <w:rsid w:val="00544FEE"/>
    <w:rsid w:val="00546232"/>
    <w:rsid w:val="00550001"/>
    <w:rsid w:val="00551142"/>
    <w:rsid w:val="00551DB6"/>
    <w:rsid w:val="0055357F"/>
    <w:rsid w:val="00553D3A"/>
    <w:rsid w:val="005548EB"/>
    <w:rsid w:val="00555800"/>
    <w:rsid w:val="00555D44"/>
    <w:rsid w:val="005602AF"/>
    <w:rsid w:val="00560BF1"/>
    <w:rsid w:val="0056133A"/>
    <w:rsid w:val="005626C2"/>
    <w:rsid w:val="005639C6"/>
    <w:rsid w:val="00565470"/>
    <w:rsid w:val="00565DC7"/>
    <w:rsid w:val="0056619B"/>
    <w:rsid w:val="00566792"/>
    <w:rsid w:val="005671F0"/>
    <w:rsid w:val="00567267"/>
    <w:rsid w:val="005702A7"/>
    <w:rsid w:val="00572BD0"/>
    <w:rsid w:val="0057457C"/>
    <w:rsid w:val="00574ECC"/>
    <w:rsid w:val="0058045F"/>
    <w:rsid w:val="00580572"/>
    <w:rsid w:val="00580FD9"/>
    <w:rsid w:val="00581195"/>
    <w:rsid w:val="00581DA0"/>
    <w:rsid w:val="00582AAA"/>
    <w:rsid w:val="00582E3A"/>
    <w:rsid w:val="00583D37"/>
    <w:rsid w:val="00584672"/>
    <w:rsid w:val="0058469E"/>
    <w:rsid w:val="005876D9"/>
    <w:rsid w:val="00587A50"/>
    <w:rsid w:val="00590783"/>
    <w:rsid w:val="005926D5"/>
    <w:rsid w:val="00592FE6"/>
    <w:rsid w:val="005943C5"/>
    <w:rsid w:val="00597870"/>
    <w:rsid w:val="00597AFE"/>
    <w:rsid w:val="005A0054"/>
    <w:rsid w:val="005A1F50"/>
    <w:rsid w:val="005A5047"/>
    <w:rsid w:val="005A7944"/>
    <w:rsid w:val="005A7D45"/>
    <w:rsid w:val="005B0958"/>
    <w:rsid w:val="005B36E1"/>
    <w:rsid w:val="005B74AF"/>
    <w:rsid w:val="005C0C55"/>
    <w:rsid w:val="005C2F2E"/>
    <w:rsid w:val="005C51FB"/>
    <w:rsid w:val="005C7848"/>
    <w:rsid w:val="005D1C56"/>
    <w:rsid w:val="005D3D45"/>
    <w:rsid w:val="005D46B4"/>
    <w:rsid w:val="005D58BC"/>
    <w:rsid w:val="005D6A49"/>
    <w:rsid w:val="005D6B4A"/>
    <w:rsid w:val="005D7A13"/>
    <w:rsid w:val="005E1497"/>
    <w:rsid w:val="005E15DC"/>
    <w:rsid w:val="005E24C9"/>
    <w:rsid w:val="005E2BBA"/>
    <w:rsid w:val="005E2DD0"/>
    <w:rsid w:val="005E2F6E"/>
    <w:rsid w:val="005E4E88"/>
    <w:rsid w:val="005E576B"/>
    <w:rsid w:val="005E5F09"/>
    <w:rsid w:val="005E6C8E"/>
    <w:rsid w:val="005F109D"/>
    <w:rsid w:val="005F215A"/>
    <w:rsid w:val="005F216A"/>
    <w:rsid w:val="005F3958"/>
    <w:rsid w:val="005F3F9F"/>
    <w:rsid w:val="005F4395"/>
    <w:rsid w:val="005F4941"/>
    <w:rsid w:val="005F611A"/>
    <w:rsid w:val="006003D0"/>
    <w:rsid w:val="0060133C"/>
    <w:rsid w:val="006032AF"/>
    <w:rsid w:val="006036CE"/>
    <w:rsid w:val="00606199"/>
    <w:rsid w:val="00607037"/>
    <w:rsid w:val="0060717B"/>
    <w:rsid w:val="00613F77"/>
    <w:rsid w:val="006155F6"/>
    <w:rsid w:val="00615AA6"/>
    <w:rsid w:val="00616D2E"/>
    <w:rsid w:val="006179A4"/>
    <w:rsid w:val="006217BF"/>
    <w:rsid w:val="006242CE"/>
    <w:rsid w:val="00624EE0"/>
    <w:rsid w:val="006253F8"/>
    <w:rsid w:val="00625B0C"/>
    <w:rsid w:val="00627A3B"/>
    <w:rsid w:val="006310A8"/>
    <w:rsid w:val="00631887"/>
    <w:rsid w:val="00632560"/>
    <w:rsid w:val="00632A0F"/>
    <w:rsid w:val="00633288"/>
    <w:rsid w:val="00633B8C"/>
    <w:rsid w:val="00634275"/>
    <w:rsid w:val="006377CE"/>
    <w:rsid w:val="00641470"/>
    <w:rsid w:val="006421BB"/>
    <w:rsid w:val="0064247F"/>
    <w:rsid w:val="006446A6"/>
    <w:rsid w:val="00647011"/>
    <w:rsid w:val="006477AD"/>
    <w:rsid w:val="00647A6B"/>
    <w:rsid w:val="00650F1C"/>
    <w:rsid w:val="0065440A"/>
    <w:rsid w:val="006565B3"/>
    <w:rsid w:val="00656904"/>
    <w:rsid w:val="00656D3C"/>
    <w:rsid w:val="00661220"/>
    <w:rsid w:val="00661FAD"/>
    <w:rsid w:val="0066211F"/>
    <w:rsid w:val="006636A2"/>
    <w:rsid w:val="00666B6B"/>
    <w:rsid w:val="006705B2"/>
    <w:rsid w:val="00670A93"/>
    <w:rsid w:val="00670E48"/>
    <w:rsid w:val="0067184E"/>
    <w:rsid w:val="0067665F"/>
    <w:rsid w:val="00681BB5"/>
    <w:rsid w:val="0068218E"/>
    <w:rsid w:val="00682BD7"/>
    <w:rsid w:val="00684F58"/>
    <w:rsid w:val="00686DE6"/>
    <w:rsid w:val="00690639"/>
    <w:rsid w:val="00691A43"/>
    <w:rsid w:val="00691CB8"/>
    <w:rsid w:val="00692059"/>
    <w:rsid w:val="006921D5"/>
    <w:rsid w:val="006923DE"/>
    <w:rsid w:val="00694448"/>
    <w:rsid w:val="006967C1"/>
    <w:rsid w:val="006A02C9"/>
    <w:rsid w:val="006A0482"/>
    <w:rsid w:val="006A2166"/>
    <w:rsid w:val="006A228D"/>
    <w:rsid w:val="006A6887"/>
    <w:rsid w:val="006A78DF"/>
    <w:rsid w:val="006B265E"/>
    <w:rsid w:val="006B2C05"/>
    <w:rsid w:val="006B2C33"/>
    <w:rsid w:val="006B2D8F"/>
    <w:rsid w:val="006B438D"/>
    <w:rsid w:val="006C0C4A"/>
    <w:rsid w:val="006C10CC"/>
    <w:rsid w:val="006C1C0B"/>
    <w:rsid w:val="006C24BE"/>
    <w:rsid w:val="006C2C18"/>
    <w:rsid w:val="006C4928"/>
    <w:rsid w:val="006C6843"/>
    <w:rsid w:val="006C7083"/>
    <w:rsid w:val="006D0EFB"/>
    <w:rsid w:val="006D29CB"/>
    <w:rsid w:val="006D3559"/>
    <w:rsid w:val="006D6217"/>
    <w:rsid w:val="006D7DEA"/>
    <w:rsid w:val="006E0317"/>
    <w:rsid w:val="006E0747"/>
    <w:rsid w:val="006E1D91"/>
    <w:rsid w:val="006E2A08"/>
    <w:rsid w:val="006E2B21"/>
    <w:rsid w:val="006E3DD9"/>
    <w:rsid w:val="006E6CCC"/>
    <w:rsid w:val="006E73F6"/>
    <w:rsid w:val="006F0AEE"/>
    <w:rsid w:val="006F1F2C"/>
    <w:rsid w:val="006F2D15"/>
    <w:rsid w:val="006F2DEA"/>
    <w:rsid w:val="006F2F34"/>
    <w:rsid w:val="006F632F"/>
    <w:rsid w:val="006F6705"/>
    <w:rsid w:val="007023B8"/>
    <w:rsid w:val="007031E2"/>
    <w:rsid w:val="00704241"/>
    <w:rsid w:val="00704CC7"/>
    <w:rsid w:val="00705FDE"/>
    <w:rsid w:val="007078BD"/>
    <w:rsid w:val="0071057D"/>
    <w:rsid w:val="0071097A"/>
    <w:rsid w:val="00710DB1"/>
    <w:rsid w:val="0071310F"/>
    <w:rsid w:val="00714F26"/>
    <w:rsid w:val="007151E2"/>
    <w:rsid w:val="00715626"/>
    <w:rsid w:val="007159C9"/>
    <w:rsid w:val="00716602"/>
    <w:rsid w:val="00723D56"/>
    <w:rsid w:val="00724513"/>
    <w:rsid w:val="0072452D"/>
    <w:rsid w:val="0072475D"/>
    <w:rsid w:val="00725037"/>
    <w:rsid w:val="007257C0"/>
    <w:rsid w:val="00730AAE"/>
    <w:rsid w:val="00730DC2"/>
    <w:rsid w:val="00731829"/>
    <w:rsid w:val="00733795"/>
    <w:rsid w:val="007355BE"/>
    <w:rsid w:val="007368E4"/>
    <w:rsid w:val="00736B41"/>
    <w:rsid w:val="0074026A"/>
    <w:rsid w:val="00741C24"/>
    <w:rsid w:val="00742454"/>
    <w:rsid w:val="00742876"/>
    <w:rsid w:val="00745900"/>
    <w:rsid w:val="00745C3D"/>
    <w:rsid w:val="00746322"/>
    <w:rsid w:val="00746B21"/>
    <w:rsid w:val="00750EE3"/>
    <w:rsid w:val="00753BDA"/>
    <w:rsid w:val="007551E4"/>
    <w:rsid w:val="00755871"/>
    <w:rsid w:val="00756F71"/>
    <w:rsid w:val="00757935"/>
    <w:rsid w:val="00757C1A"/>
    <w:rsid w:val="00760149"/>
    <w:rsid w:val="007606A0"/>
    <w:rsid w:val="00762DC0"/>
    <w:rsid w:val="00764063"/>
    <w:rsid w:val="007675C1"/>
    <w:rsid w:val="00767917"/>
    <w:rsid w:val="00771642"/>
    <w:rsid w:val="00774D0A"/>
    <w:rsid w:val="00776532"/>
    <w:rsid w:val="00776C2D"/>
    <w:rsid w:val="00777EE4"/>
    <w:rsid w:val="007803C5"/>
    <w:rsid w:val="007813C8"/>
    <w:rsid w:val="00785904"/>
    <w:rsid w:val="0078601A"/>
    <w:rsid w:val="00787560"/>
    <w:rsid w:val="007908EF"/>
    <w:rsid w:val="00790A01"/>
    <w:rsid w:val="00791136"/>
    <w:rsid w:val="0079230C"/>
    <w:rsid w:val="007923A0"/>
    <w:rsid w:val="00793F21"/>
    <w:rsid w:val="00794A3D"/>
    <w:rsid w:val="007954D8"/>
    <w:rsid w:val="00795846"/>
    <w:rsid w:val="00796B37"/>
    <w:rsid w:val="0079729B"/>
    <w:rsid w:val="007A3F68"/>
    <w:rsid w:val="007A51B3"/>
    <w:rsid w:val="007B2AA4"/>
    <w:rsid w:val="007B48E2"/>
    <w:rsid w:val="007B4DDF"/>
    <w:rsid w:val="007B57F8"/>
    <w:rsid w:val="007B6D76"/>
    <w:rsid w:val="007B78D6"/>
    <w:rsid w:val="007C111F"/>
    <w:rsid w:val="007C3B8E"/>
    <w:rsid w:val="007C4610"/>
    <w:rsid w:val="007C660E"/>
    <w:rsid w:val="007C71F3"/>
    <w:rsid w:val="007D259B"/>
    <w:rsid w:val="007D487B"/>
    <w:rsid w:val="007E0D1A"/>
    <w:rsid w:val="007E11AC"/>
    <w:rsid w:val="007E12E3"/>
    <w:rsid w:val="007E189B"/>
    <w:rsid w:val="007E32DA"/>
    <w:rsid w:val="007E6B42"/>
    <w:rsid w:val="007E721E"/>
    <w:rsid w:val="007F25DB"/>
    <w:rsid w:val="007F50DB"/>
    <w:rsid w:val="007F5A20"/>
    <w:rsid w:val="007F6570"/>
    <w:rsid w:val="008007F2"/>
    <w:rsid w:val="00802DE2"/>
    <w:rsid w:val="00804B1C"/>
    <w:rsid w:val="00804E87"/>
    <w:rsid w:val="00805B8B"/>
    <w:rsid w:val="00806DC2"/>
    <w:rsid w:val="0080740F"/>
    <w:rsid w:val="008156F1"/>
    <w:rsid w:val="00817014"/>
    <w:rsid w:val="00817C07"/>
    <w:rsid w:val="00817FA6"/>
    <w:rsid w:val="00817FB4"/>
    <w:rsid w:val="00821208"/>
    <w:rsid w:val="008218BD"/>
    <w:rsid w:val="00821A35"/>
    <w:rsid w:val="008224E2"/>
    <w:rsid w:val="00825044"/>
    <w:rsid w:val="00825439"/>
    <w:rsid w:val="00832F0D"/>
    <w:rsid w:val="0083493C"/>
    <w:rsid w:val="008353BF"/>
    <w:rsid w:val="00837C50"/>
    <w:rsid w:val="00837D03"/>
    <w:rsid w:val="00841267"/>
    <w:rsid w:val="00842677"/>
    <w:rsid w:val="0084333E"/>
    <w:rsid w:val="00846322"/>
    <w:rsid w:val="00847555"/>
    <w:rsid w:val="00847DA6"/>
    <w:rsid w:val="00850F96"/>
    <w:rsid w:val="00853F8A"/>
    <w:rsid w:val="00856985"/>
    <w:rsid w:val="0085713B"/>
    <w:rsid w:val="0086006A"/>
    <w:rsid w:val="00861779"/>
    <w:rsid w:val="00862678"/>
    <w:rsid w:val="00863EAE"/>
    <w:rsid w:val="00864B45"/>
    <w:rsid w:val="00864E8C"/>
    <w:rsid w:val="00864F62"/>
    <w:rsid w:val="00866CEF"/>
    <w:rsid w:val="00872BA6"/>
    <w:rsid w:val="00876B32"/>
    <w:rsid w:val="00876D57"/>
    <w:rsid w:val="008778AA"/>
    <w:rsid w:val="00880986"/>
    <w:rsid w:val="00880B25"/>
    <w:rsid w:val="0088160E"/>
    <w:rsid w:val="00882A8C"/>
    <w:rsid w:val="00882F50"/>
    <w:rsid w:val="00886DBA"/>
    <w:rsid w:val="008873C7"/>
    <w:rsid w:val="008901E3"/>
    <w:rsid w:val="0089206E"/>
    <w:rsid w:val="00892228"/>
    <w:rsid w:val="00893243"/>
    <w:rsid w:val="00894014"/>
    <w:rsid w:val="00894D4D"/>
    <w:rsid w:val="0089563E"/>
    <w:rsid w:val="00895920"/>
    <w:rsid w:val="0089694C"/>
    <w:rsid w:val="008A04E7"/>
    <w:rsid w:val="008A4A7C"/>
    <w:rsid w:val="008B1BFF"/>
    <w:rsid w:val="008B53BD"/>
    <w:rsid w:val="008B6317"/>
    <w:rsid w:val="008B7432"/>
    <w:rsid w:val="008B7FCC"/>
    <w:rsid w:val="008C27B5"/>
    <w:rsid w:val="008C2FDB"/>
    <w:rsid w:val="008C3B15"/>
    <w:rsid w:val="008C67BD"/>
    <w:rsid w:val="008C7F9B"/>
    <w:rsid w:val="008D1B56"/>
    <w:rsid w:val="008E0E81"/>
    <w:rsid w:val="008E1460"/>
    <w:rsid w:val="008E1F4B"/>
    <w:rsid w:val="008E78FC"/>
    <w:rsid w:val="008F5444"/>
    <w:rsid w:val="008F739D"/>
    <w:rsid w:val="008F792A"/>
    <w:rsid w:val="00901CEC"/>
    <w:rsid w:val="00905C8C"/>
    <w:rsid w:val="009067AF"/>
    <w:rsid w:val="00906D42"/>
    <w:rsid w:val="009103C2"/>
    <w:rsid w:val="009122E9"/>
    <w:rsid w:val="00912C9B"/>
    <w:rsid w:val="009133E6"/>
    <w:rsid w:val="009143A6"/>
    <w:rsid w:val="0091534A"/>
    <w:rsid w:val="00915B92"/>
    <w:rsid w:val="00915E1F"/>
    <w:rsid w:val="00915F6E"/>
    <w:rsid w:val="0091646E"/>
    <w:rsid w:val="00917381"/>
    <w:rsid w:val="00917AF2"/>
    <w:rsid w:val="0092091F"/>
    <w:rsid w:val="00922419"/>
    <w:rsid w:val="00923619"/>
    <w:rsid w:val="009247CC"/>
    <w:rsid w:val="00924FF0"/>
    <w:rsid w:val="0092540D"/>
    <w:rsid w:val="00930779"/>
    <w:rsid w:val="009325C6"/>
    <w:rsid w:val="00933C79"/>
    <w:rsid w:val="00934F20"/>
    <w:rsid w:val="009367A0"/>
    <w:rsid w:val="0093781F"/>
    <w:rsid w:val="009402E3"/>
    <w:rsid w:val="00943B17"/>
    <w:rsid w:val="009455FC"/>
    <w:rsid w:val="009461A3"/>
    <w:rsid w:val="009467EB"/>
    <w:rsid w:val="00947DB2"/>
    <w:rsid w:val="009514D1"/>
    <w:rsid w:val="00952E71"/>
    <w:rsid w:val="009539D7"/>
    <w:rsid w:val="0095613C"/>
    <w:rsid w:val="00957BE3"/>
    <w:rsid w:val="00960871"/>
    <w:rsid w:val="00961325"/>
    <w:rsid w:val="00962E73"/>
    <w:rsid w:val="00963A05"/>
    <w:rsid w:val="009777ED"/>
    <w:rsid w:val="0098440D"/>
    <w:rsid w:val="00984E7E"/>
    <w:rsid w:val="00984F36"/>
    <w:rsid w:val="00990B4E"/>
    <w:rsid w:val="00990BD0"/>
    <w:rsid w:val="009911A4"/>
    <w:rsid w:val="0099373B"/>
    <w:rsid w:val="00997BC6"/>
    <w:rsid w:val="009A104E"/>
    <w:rsid w:val="009A2248"/>
    <w:rsid w:val="009B0C99"/>
    <w:rsid w:val="009B17F0"/>
    <w:rsid w:val="009B3B73"/>
    <w:rsid w:val="009B3C0C"/>
    <w:rsid w:val="009B421F"/>
    <w:rsid w:val="009B6AE2"/>
    <w:rsid w:val="009B6B1D"/>
    <w:rsid w:val="009B78F4"/>
    <w:rsid w:val="009C2588"/>
    <w:rsid w:val="009C3AB7"/>
    <w:rsid w:val="009C4E42"/>
    <w:rsid w:val="009C563C"/>
    <w:rsid w:val="009C738C"/>
    <w:rsid w:val="009C7A9F"/>
    <w:rsid w:val="009D0474"/>
    <w:rsid w:val="009D2E60"/>
    <w:rsid w:val="009D3541"/>
    <w:rsid w:val="009D35D1"/>
    <w:rsid w:val="009D3B1D"/>
    <w:rsid w:val="009D3FC3"/>
    <w:rsid w:val="009D517F"/>
    <w:rsid w:val="009D519E"/>
    <w:rsid w:val="009D7707"/>
    <w:rsid w:val="009E2008"/>
    <w:rsid w:val="009E4A43"/>
    <w:rsid w:val="009E61B9"/>
    <w:rsid w:val="009E6B33"/>
    <w:rsid w:val="009E761A"/>
    <w:rsid w:val="009F01A9"/>
    <w:rsid w:val="009F087D"/>
    <w:rsid w:val="009F3171"/>
    <w:rsid w:val="009F3B9F"/>
    <w:rsid w:val="009F4C7C"/>
    <w:rsid w:val="009F6526"/>
    <w:rsid w:val="009F6804"/>
    <w:rsid w:val="009F6DB3"/>
    <w:rsid w:val="009F70EC"/>
    <w:rsid w:val="00A03F9F"/>
    <w:rsid w:val="00A0591A"/>
    <w:rsid w:val="00A103EC"/>
    <w:rsid w:val="00A12B4C"/>
    <w:rsid w:val="00A1384C"/>
    <w:rsid w:val="00A13CD4"/>
    <w:rsid w:val="00A14FD4"/>
    <w:rsid w:val="00A16B73"/>
    <w:rsid w:val="00A16C2C"/>
    <w:rsid w:val="00A20B5A"/>
    <w:rsid w:val="00A210B6"/>
    <w:rsid w:val="00A213F5"/>
    <w:rsid w:val="00A23B60"/>
    <w:rsid w:val="00A24068"/>
    <w:rsid w:val="00A2511C"/>
    <w:rsid w:val="00A266EB"/>
    <w:rsid w:val="00A2691E"/>
    <w:rsid w:val="00A27170"/>
    <w:rsid w:val="00A27656"/>
    <w:rsid w:val="00A27C37"/>
    <w:rsid w:val="00A306E3"/>
    <w:rsid w:val="00A3079D"/>
    <w:rsid w:val="00A319B4"/>
    <w:rsid w:val="00A32290"/>
    <w:rsid w:val="00A322C4"/>
    <w:rsid w:val="00A32EE6"/>
    <w:rsid w:val="00A33649"/>
    <w:rsid w:val="00A344EF"/>
    <w:rsid w:val="00A352E7"/>
    <w:rsid w:val="00A3623D"/>
    <w:rsid w:val="00A412B8"/>
    <w:rsid w:val="00A425E6"/>
    <w:rsid w:val="00A43597"/>
    <w:rsid w:val="00A50B8E"/>
    <w:rsid w:val="00A5190F"/>
    <w:rsid w:val="00A52001"/>
    <w:rsid w:val="00A53CF3"/>
    <w:rsid w:val="00A63391"/>
    <w:rsid w:val="00A63B06"/>
    <w:rsid w:val="00A66E8B"/>
    <w:rsid w:val="00A670A8"/>
    <w:rsid w:val="00A705C6"/>
    <w:rsid w:val="00A71BD5"/>
    <w:rsid w:val="00A71D47"/>
    <w:rsid w:val="00A73069"/>
    <w:rsid w:val="00A764AE"/>
    <w:rsid w:val="00A76786"/>
    <w:rsid w:val="00A76C29"/>
    <w:rsid w:val="00A77B6B"/>
    <w:rsid w:val="00A8032C"/>
    <w:rsid w:val="00A811B2"/>
    <w:rsid w:val="00A826AB"/>
    <w:rsid w:val="00A84256"/>
    <w:rsid w:val="00A85FD6"/>
    <w:rsid w:val="00A94E1E"/>
    <w:rsid w:val="00A95300"/>
    <w:rsid w:val="00A9667E"/>
    <w:rsid w:val="00A96703"/>
    <w:rsid w:val="00A968FC"/>
    <w:rsid w:val="00A96A96"/>
    <w:rsid w:val="00A9751C"/>
    <w:rsid w:val="00AA0193"/>
    <w:rsid w:val="00AA1941"/>
    <w:rsid w:val="00AA591D"/>
    <w:rsid w:val="00AA63E9"/>
    <w:rsid w:val="00AA7E81"/>
    <w:rsid w:val="00AA7EA1"/>
    <w:rsid w:val="00AB0580"/>
    <w:rsid w:val="00AB3092"/>
    <w:rsid w:val="00AB3627"/>
    <w:rsid w:val="00AB4E10"/>
    <w:rsid w:val="00AB7343"/>
    <w:rsid w:val="00AC042B"/>
    <w:rsid w:val="00AC1D18"/>
    <w:rsid w:val="00AC26D5"/>
    <w:rsid w:val="00AC3D79"/>
    <w:rsid w:val="00AC4118"/>
    <w:rsid w:val="00AC436E"/>
    <w:rsid w:val="00AD0094"/>
    <w:rsid w:val="00AD0742"/>
    <w:rsid w:val="00AD278C"/>
    <w:rsid w:val="00AD417B"/>
    <w:rsid w:val="00AE275C"/>
    <w:rsid w:val="00AE29EA"/>
    <w:rsid w:val="00AE41BD"/>
    <w:rsid w:val="00AE6E62"/>
    <w:rsid w:val="00AF0A91"/>
    <w:rsid w:val="00AF16A9"/>
    <w:rsid w:val="00AF3BCF"/>
    <w:rsid w:val="00AF46E0"/>
    <w:rsid w:val="00AF601E"/>
    <w:rsid w:val="00B01C84"/>
    <w:rsid w:val="00B032F6"/>
    <w:rsid w:val="00B041A2"/>
    <w:rsid w:val="00B10A8C"/>
    <w:rsid w:val="00B124D2"/>
    <w:rsid w:val="00B13E9A"/>
    <w:rsid w:val="00B15535"/>
    <w:rsid w:val="00B15EBD"/>
    <w:rsid w:val="00B21362"/>
    <w:rsid w:val="00B21A60"/>
    <w:rsid w:val="00B23054"/>
    <w:rsid w:val="00B23489"/>
    <w:rsid w:val="00B31773"/>
    <w:rsid w:val="00B325AB"/>
    <w:rsid w:val="00B36E9C"/>
    <w:rsid w:val="00B37F6B"/>
    <w:rsid w:val="00B41674"/>
    <w:rsid w:val="00B44CDB"/>
    <w:rsid w:val="00B472D1"/>
    <w:rsid w:val="00B51FBA"/>
    <w:rsid w:val="00B527B6"/>
    <w:rsid w:val="00B529C5"/>
    <w:rsid w:val="00B52E31"/>
    <w:rsid w:val="00B532FE"/>
    <w:rsid w:val="00B537E2"/>
    <w:rsid w:val="00B546B0"/>
    <w:rsid w:val="00B54F93"/>
    <w:rsid w:val="00B5740B"/>
    <w:rsid w:val="00B57B5D"/>
    <w:rsid w:val="00B57C30"/>
    <w:rsid w:val="00B57D09"/>
    <w:rsid w:val="00B63EBF"/>
    <w:rsid w:val="00B672D3"/>
    <w:rsid w:val="00B7276E"/>
    <w:rsid w:val="00B74071"/>
    <w:rsid w:val="00B811EC"/>
    <w:rsid w:val="00B90BF1"/>
    <w:rsid w:val="00B94B60"/>
    <w:rsid w:val="00BA50CD"/>
    <w:rsid w:val="00BB0459"/>
    <w:rsid w:val="00BB1E1E"/>
    <w:rsid w:val="00BB2DFD"/>
    <w:rsid w:val="00BB570B"/>
    <w:rsid w:val="00BB6397"/>
    <w:rsid w:val="00BC0028"/>
    <w:rsid w:val="00BC25EE"/>
    <w:rsid w:val="00BC4835"/>
    <w:rsid w:val="00BC4F3F"/>
    <w:rsid w:val="00BD0494"/>
    <w:rsid w:val="00BD36F6"/>
    <w:rsid w:val="00BD3EE9"/>
    <w:rsid w:val="00BE00CE"/>
    <w:rsid w:val="00BE2005"/>
    <w:rsid w:val="00BE2BD8"/>
    <w:rsid w:val="00BE48E9"/>
    <w:rsid w:val="00BE597F"/>
    <w:rsid w:val="00BE60C4"/>
    <w:rsid w:val="00BE65F9"/>
    <w:rsid w:val="00BE7039"/>
    <w:rsid w:val="00BE73E5"/>
    <w:rsid w:val="00BF19DB"/>
    <w:rsid w:val="00BF3E7F"/>
    <w:rsid w:val="00BF4839"/>
    <w:rsid w:val="00BF7788"/>
    <w:rsid w:val="00BF7C0A"/>
    <w:rsid w:val="00C01051"/>
    <w:rsid w:val="00C015F4"/>
    <w:rsid w:val="00C0227F"/>
    <w:rsid w:val="00C023DF"/>
    <w:rsid w:val="00C0245C"/>
    <w:rsid w:val="00C0411B"/>
    <w:rsid w:val="00C1085C"/>
    <w:rsid w:val="00C112EC"/>
    <w:rsid w:val="00C11BA3"/>
    <w:rsid w:val="00C12426"/>
    <w:rsid w:val="00C13F6B"/>
    <w:rsid w:val="00C1401F"/>
    <w:rsid w:val="00C14F0E"/>
    <w:rsid w:val="00C17DD1"/>
    <w:rsid w:val="00C2218D"/>
    <w:rsid w:val="00C22432"/>
    <w:rsid w:val="00C24C99"/>
    <w:rsid w:val="00C2626E"/>
    <w:rsid w:val="00C270FB"/>
    <w:rsid w:val="00C313D6"/>
    <w:rsid w:val="00C35DDB"/>
    <w:rsid w:val="00C363D0"/>
    <w:rsid w:val="00C379C2"/>
    <w:rsid w:val="00C4147C"/>
    <w:rsid w:val="00C42067"/>
    <w:rsid w:val="00C43540"/>
    <w:rsid w:val="00C4629C"/>
    <w:rsid w:val="00C47EEE"/>
    <w:rsid w:val="00C50DAB"/>
    <w:rsid w:val="00C5153E"/>
    <w:rsid w:val="00C51BA2"/>
    <w:rsid w:val="00C5289F"/>
    <w:rsid w:val="00C5299C"/>
    <w:rsid w:val="00C549E6"/>
    <w:rsid w:val="00C56743"/>
    <w:rsid w:val="00C57A9D"/>
    <w:rsid w:val="00C655FC"/>
    <w:rsid w:val="00C65B8F"/>
    <w:rsid w:val="00C73EB7"/>
    <w:rsid w:val="00C74833"/>
    <w:rsid w:val="00C74C70"/>
    <w:rsid w:val="00C759F1"/>
    <w:rsid w:val="00C75D1C"/>
    <w:rsid w:val="00C80F8F"/>
    <w:rsid w:val="00C81512"/>
    <w:rsid w:val="00C82ED6"/>
    <w:rsid w:val="00C85524"/>
    <w:rsid w:val="00C8601C"/>
    <w:rsid w:val="00C8679D"/>
    <w:rsid w:val="00C87A9E"/>
    <w:rsid w:val="00C87ED0"/>
    <w:rsid w:val="00C9016A"/>
    <w:rsid w:val="00C918D3"/>
    <w:rsid w:val="00C92D61"/>
    <w:rsid w:val="00C930B8"/>
    <w:rsid w:val="00C93CF1"/>
    <w:rsid w:val="00C93D80"/>
    <w:rsid w:val="00C948EA"/>
    <w:rsid w:val="00C94C1C"/>
    <w:rsid w:val="00C96CAB"/>
    <w:rsid w:val="00CA250B"/>
    <w:rsid w:val="00CA25A3"/>
    <w:rsid w:val="00CA324C"/>
    <w:rsid w:val="00CA32B5"/>
    <w:rsid w:val="00CA3C2B"/>
    <w:rsid w:val="00CA4D6C"/>
    <w:rsid w:val="00CA4FAA"/>
    <w:rsid w:val="00CA53EA"/>
    <w:rsid w:val="00CA552B"/>
    <w:rsid w:val="00CB0D62"/>
    <w:rsid w:val="00CB150B"/>
    <w:rsid w:val="00CB18D3"/>
    <w:rsid w:val="00CB2DA2"/>
    <w:rsid w:val="00CB5911"/>
    <w:rsid w:val="00CC0C10"/>
    <w:rsid w:val="00CC5068"/>
    <w:rsid w:val="00CD0F54"/>
    <w:rsid w:val="00CD0FD9"/>
    <w:rsid w:val="00CD34AC"/>
    <w:rsid w:val="00CD4262"/>
    <w:rsid w:val="00CD4EAF"/>
    <w:rsid w:val="00CD4FCC"/>
    <w:rsid w:val="00CD565F"/>
    <w:rsid w:val="00CD7E0D"/>
    <w:rsid w:val="00CE091A"/>
    <w:rsid w:val="00CF43B3"/>
    <w:rsid w:val="00CF7523"/>
    <w:rsid w:val="00D021E5"/>
    <w:rsid w:val="00D02EBB"/>
    <w:rsid w:val="00D04294"/>
    <w:rsid w:val="00D046D0"/>
    <w:rsid w:val="00D05A91"/>
    <w:rsid w:val="00D0739A"/>
    <w:rsid w:val="00D0794B"/>
    <w:rsid w:val="00D11D99"/>
    <w:rsid w:val="00D150CA"/>
    <w:rsid w:val="00D15442"/>
    <w:rsid w:val="00D17314"/>
    <w:rsid w:val="00D20735"/>
    <w:rsid w:val="00D20BBA"/>
    <w:rsid w:val="00D23514"/>
    <w:rsid w:val="00D25B16"/>
    <w:rsid w:val="00D30C33"/>
    <w:rsid w:val="00D33A96"/>
    <w:rsid w:val="00D33C6C"/>
    <w:rsid w:val="00D34393"/>
    <w:rsid w:val="00D348D0"/>
    <w:rsid w:val="00D35EE8"/>
    <w:rsid w:val="00D41D34"/>
    <w:rsid w:val="00D42337"/>
    <w:rsid w:val="00D428AC"/>
    <w:rsid w:val="00D42BA7"/>
    <w:rsid w:val="00D4674E"/>
    <w:rsid w:val="00D47177"/>
    <w:rsid w:val="00D47443"/>
    <w:rsid w:val="00D47942"/>
    <w:rsid w:val="00D514E4"/>
    <w:rsid w:val="00D52AE7"/>
    <w:rsid w:val="00D533F5"/>
    <w:rsid w:val="00D5384A"/>
    <w:rsid w:val="00D548F8"/>
    <w:rsid w:val="00D56630"/>
    <w:rsid w:val="00D60528"/>
    <w:rsid w:val="00D61A66"/>
    <w:rsid w:val="00D65890"/>
    <w:rsid w:val="00D6740F"/>
    <w:rsid w:val="00D67CFE"/>
    <w:rsid w:val="00D70377"/>
    <w:rsid w:val="00D706A6"/>
    <w:rsid w:val="00D713F6"/>
    <w:rsid w:val="00D72082"/>
    <w:rsid w:val="00D72C56"/>
    <w:rsid w:val="00D74224"/>
    <w:rsid w:val="00D751D6"/>
    <w:rsid w:val="00D758D6"/>
    <w:rsid w:val="00D776D5"/>
    <w:rsid w:val="00D80E48"/>
    <w:rsid w:val="00D814A0"/>
    <w:rsid w:val="00D83025"/>
    <w:rsid w:val="00D83037"/>
    <w:rsid w:val="00D839E2"/>
    <w:rsid w:val="00D85B2D"/>
    <w:rsid w:val="00D86F38"/>
    <w:rsid w:val="00D87E6C"/>
    <w:rsid w:val="00D905DC"/>
    <w:rsid w:val="00D90A7E"/>
    <w:rsid w:val="00D923C3"/>
    <w:rsid w:val="00D92C55"/>
    <w:rsid w:val="00D937BB"/>
    <w:rsid w:val="00D94FEE"/>
    <w:rsid w:val="00D9565D"/>
    <w:rsid w:val="00D95A98"/>
    <w:rsid w:val="00DA57A4"/>
    <w:rsid w:val="00DA5EB5"/>
    <w:rsid w:val="00DA6FC3"/>
    <w:rsid w:val="00DA7227"/>
    <w:rsid w:val="00DB1787"/>
    <w:rsid w:val="00DB407A"/>
    <w:rsid w:val="00DB682C"/>
    <w:rsid w:val="00DB76D7"/>
    <w:rsid w:val="00DC4297"/>
    <w:rsid w:val="00DC5886"/>
    <w:rsid w:val="00DC6249"/>
    <w:rsid w:val="00DC7F44"/>
    <w:rsid w:val="00DD088C"/>
    <w:rsid w:val="00DD0F20"/>
    <w:rsid w:val="00DD31F6"/>
    <w:rsid w:val="00DD345A"/>
    <w:rsid w:val="00DE24A2"/>
    <w:rsid w:val="00DE3E77"/>
    <w:rsid w:val="00DE6B70"/>
    <w:rsid w:val="00DE752D"/>
    <w:rsid w:val="00DF128A"/>
    <w:rsid w:val="00DF12BA"/>
    <w:rsid w:val="00DF3589"/>
    <w:rsid w:val="00DF3F12"/>
    <w:rsid w:val="00DF490F"/>
    <w:rsid w:val="00DF6F10"/>
    <w:rsid w:val="00DF79B5"/>
    <w:rsid w:val="00E007FC"/>
    <w:rsid w:val="00E04847"/>
    <w:rsid w:val="00E05C13"/>
    <w:rsid w:val="00E07315"/>
    <w:rsid w:val="00E076A2"/>
    <w:rsid w:val="00E1188C"/>
    <w:rsid w:val="00E12A37"/>
    <w:rsid w:val="00E1366C"/>
    <w:rsid w:val="00E14D17"/>
    <w:rsid w:val="00E17CE2"/>
    <w:rsid w:val="00E21265"/>
    <w:rsid w:val="00E24013"/>
    <w:rsid w:val="00E2447D"/>
    <w:rsid w:val="00E26A58"/>
    <w:rsid w:val="00E27462"/>
    <w:rsid w:val="00E278A5"/>
    <w:rsid w:val="00E31C89"/>
    <w:rsid w:val="00E32101"/>
    <w:rsid w:val="00E33931"/>
    <w:rsid w:val="00E3438B"/>
    <w:rsid w:val="00E3590C"/>
    <w:rsid w:val="00E35B2E"/>
    <w:rsid w:val="00E42B5A"/>
    <w:rsid w:val="00E436C7"/>
    <w:rsid w:val="00E45039"/>
    <w:rsid w:val="00E454D0"/>
    <w:rsid w:val="00E467F0"/>
    <w:rsid w:val="00E467F2"/>
    <w:rsid w:val="00E51265"/>
    <w:rsid w:val="00E528E4"/>
    <w:rsid w:val="00E53000"/>
    <w:rsid w:val="00E60812"/>
    <w:rsid w:val="00E60E22"/>
    <w:rsid w:val="00E6225B"/>
    <w:rsid w:val="00E62F1B"/>
    <w:rsid w:val="00E6449F"/>
    <w:rsid w:val="00E64D48"/>
    <w:rsid w:val="00E66ADF"/>
    <w:rsid w:val="00E674F5"/>
    <w:rsid w:val="00E67951"/>
    <w:rsid w:val="00E67FA4"/>
    <w:rsid w:val="00E70361"/>
    <w:rsid w:val="00E72F8D"/>
    <w:rsid w:val="00E73694"/>
    <w:rsid w:val="00E7542D"/>
    <w:rsid w:val="00E75C5D"/>
    <w:rsid w:val="00E75DB3"/>
    <w:rsid w:val="00E768F4"/>
    <w:rsid w:val="00E769A3"/>
    <w:rsid w:val="00E76CA1"/>
    <w:rsid w:val="00E8284B"/>
    <w:rsid w:val="00E82E0A"/>
    <w:rsid w:val="00E8333F"/>
    <w:rsid w:val="00E8371F"/>
    <w:rsid w:val="00E842DF"/>
    <w:rsid w:val="00E859C0"/>
    <w:rsid w:val="00E862C2"/>
    <w:rsid w:val="00E864EB"/>
    <w:rsid w:val="00E87E0F"/>
    <w:rsid w:val="00E907B4"/>
    <w:rsid w:val="00E91A5C"/>
    <w:rsid w:val="00E93522"/>
    <w:rsid w:val="00E93FE3"/>
    <w:rsid w:val="00E9511C"/>
    <w:rsid w:val="00E96F76"/>
    <w:rsid w:val="00E97A50"/>
    <w:rsid w:val="00EA131E"/>
    <w:rsid w:val="00EA2E59"/>
    <w:rsid w:val="00EA43CC"/>
    <w:rsid w:val="00EA77B2"/>
    <w:rsid w:val="00EB16E6"/>
    <w:rsid w:val="00EB2732"/>
    <w:rsid w:val="00EB2ADC"/>
    <w:rsid w:val="00EB333D"/>
    <w:rsid w:val="00EB3C53"/>
    <w:rsid w:val="00EB70F1"/>
    <w:rsid w:val="00EC0BB0"/>
    <w:rsid w:val="00EC2715"/>
    <w:rsid w:val="00EC3194"/>
    <w:rsid w:val="00EC39E6"/>
    <w:rsid w:val="00EC4C14"/>
    <w:rsid w:val="00EC4C4D"/>
    <w:rsid w:val="00EC5DB5"/>
    <w:rsid w:val="00EC5FBF"/>
    <w:rsid w:val="00ED0836"/>
    <w:rsid w:val="00ED1023"/>
    <w:rsid w:val="00ED1476"/>
    <w:rsid w:val="00ED360C"/>
    <w:rsid w:val="00ED4D9E"/>
    <w:rsid w:val="00EE19DB"/>
    <w:rsid w:val="00EE2418"/>
    <w:rsid w:val="00EE27D2"/>
    <w:rsid w:val="00EE2A0E"/>
    <w:rsid w:val="00EE3244"/>
    <w:rsid w:val="00EE67E5"/>
    <w:rsid w:val="00EE69F4"/>
    <w:rsid w:val="00EE6F69"/>
    <w:rsid w:val="00EF2B57"/>
    <w:rsid w:val="00EF423C"/>
    <w:rsid w:val="00EF4B1D"/>
    <w:rsid w:val="00EF78C8"/>
    <w:rsid w:val="00F000A5"/>
    <w:rsid w:val="00F009AE"/>
    <w:rsid w:val="00F01053"/>
    <w:rsid w:val="00F01504"/>
    <w:rsid w:val="00F0159A"/>
    <w:rsid w:val="00F0159C"/>
    <w:rsid w:val="00F01D66"/>
    <w:rsid w:val="00F01FC9"/>
    <w:rsid w:val="00F02D32"/>
    <w:rsid w:val="00F033C9"/>
    <w:rsid w:val="00F044C5"/>
    <w:rsid w:val="00F13557"/>
    <w:rsid w:val="00F135F8"/>
    <w:rsid w:val="00F22447"/>
    <w:rsid w:val="00F242D5"/>
    <w:rsid w:val="00F24380"/>
    <w:rsid w:val="00F24844"/>
    <w:rsid w:val="00F24E71"/>
    <w:rsid w:val="00F266CF"/>
    <w:rsid w:val="00F26AE2"/>
    <w:rsid w:val="00F30522"/>
    <w:rsid w:val="00F31457"/>
    <w:rsid w:val="00F31885"/>
    <w:rsid w:val="00F32932"/>
    <w:rsid w:val="00F34E70"/>
    <w:rsid w:val="00F375F2"/>
    <w:rsid w:val="00F404E5"/>
    <w:rsid w:val="00F408DD"/>
    <w:rsid w:val="00F42318"/>
    <w:rsid w:val="00F42E38"/>
    <w:rsid w:val="00F44125"/>
    <w:rsid w:val="00F4589E"/>
    <w:rsid w:val="00F462D6"/>
    <w:rsid w:val="00F50981"/>
    <w:rsid w:val="00F50A02"/>
    <w:rsid w:val="00F55448"/>
    <w:rsid w:val="00F55568"/>
    <w:rsid w:val="00F5602C"/>
    <w:rsid w:val="00F5609C"/>
    <w:rsid w:val="00F6112B"/>
    <w:rsid w:val="00F61D28"/>
    <w:rsid w:val="00F620D2"/>
    <w:rsid w:val="00F65677"/>
    <w:rsid w:val="00F67702"/>
    <w:rsid w:val="00F67FF0"/>
    <w:rsid w:val="00F7012E"/>
    <w:rsid w:val="00F71300"/>
    <w:rsid w:val="00F718FF"/>
    <w:rsid w:val="00F729A0"/>
    <w:rsid w:val="00F72D65"/>
    <w:rsid w:val="00F801AB"/>
    <w:rsid w:val="00F8250B"/>
    <w:rsid w:val="00F829AC"/>
    <w:rsid w:val="00F84145"/>
    <w:rsid w:val="00F85277"/>
    <w:rsid w:val="00F85D3A"/>
    <w:rsid w:val="00F8719F"/>
    <w:rsid w:val="00F879C2"/>
    <w:rsid w:val="00F92127"/>
    <w:rsid w:val="00F93FB2"/>
    <w:rsid w:val="00F94A7F"/>
    <w:rsid w:val="00F97C2D"/>
    <w:rsid w:val="00FA140F"/>
    <w:rsid w:val="00FA5E27"/>
    <w:rsid w:val="00FB02E6"/>
    <w:rsid w:val="00FB0A5A"/>
    <w:rsid w:val="00FB1A3A"/>
    <w:rsid w:val="00FB2FA9"/>
    <w:rsid w:val="00FB7D0F"/>
    <w:rsid w:val="00FC5928"/>
    <w:rsid w:val="00FC64B4"/>
    <w:rsid w:val="00FC6545"/>
    <w:rsid w:val="00FD0E92"/>
    <w:rsid w:val="00FD77A1"/>
    <w:rsid w:val="00FE0027"/>
    <w:rsid w:val="00FE22AD"/>
    <w:rsid w:val="00FE297D"/>
    <w:rsid w:val="00FE32A0"/>
    <w:rsid w:val="00FE32B6"/>
    <w:rsid w:val="00FE53EB"/>
    <w:rsid w:val="00FE5F06"/>
    <w:rsid w:val="00FF343F"/>
    <w:rsid w:val="00FF418B"/>
    <w:rsid w:val="00FF7EAD"/>
    <w:rsid w:val="00FF7EDD"/>
    <w:rsid w:val="21E2433A"/>
    <w:rsid w:val="7DE8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annotation subject" w:unhideWhenUsed="0"/>
    <w:lsdException w:name="Balloon Text" w:unhideWhenUsed="0"/>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CF43B3"/>
    <w:pPr>
      <w:jc w:val="left"/>
    </w:pPr>
    <w:rPr>
      <w:kern w:val="0"/>
      <w:sz w:val="24"/>
      <w:szCs w:val="20"/>
    </w:rPr>
  </w:style>
  <w:style w:type="paragraph" w:styleId="a4">
    <w:name w:val="Body Text"/>
    <w:basedOn w:val="a"/>
    <w:link w:val="Char0"/>
    <w:uiPriority w:val="99"/>
    <w:rsid w:val="00CF43B3"/>
    <w:pPr>
      <w:jc w:val="center"/>
    </w:pPr>
    <w:rPr>
      <w:sz w:val="24"/>
      <w:szCs w:val="20"/>
    </w:rPr>
  </w:style>
  <w:style w:type="paragraph" w:styleId="a5">
    <w:name w:val="Balloon Text"/>
    <w:basedOn w:val="a"/>
    <w:link w:val="Char1"/>
    <w:uiPriority w:val="99"/>
    <w:semiHidden/>
    <w:rsid w:val="00CF43B3"/>
    <w:rPr>
      <w:kern w:val="0"/>
      <w:sz w:val="2"/>
      <w:szCs w:val="20"/>
    </w:rPr>
  </w:style>
  <w:style w:type="paragraph" w:styleId="a6">
    <w:name w:val="footer"/>
    <w:basedOn w:val="a"/>
    <w:link w:val="Char2"/>
    <w:uiPriority w:val="99"/>
    <w:qFormat/>
    <w:rsid w:val="00CF43B3"/>
    <w:pPr>
      <w:tabs>
        <w:tab w:val="center" w:pos="4153"/>
        <w:tab w:val="right" w:pos="8306"/>
      </w:tabs>
      <w:snapToGrid w:val="0"/>
      <w:jc w:val="left"/>
    </w:pPr>
    <w:rPr>
      <w:sz w:val="18"/>
      <w:szCs w:val="20"/>
    </w:rPr>
  </w:style>
  <w:style w:type="paragraph" w:styleId="a7">
    <w:name w:val="header"/>
    <w:basedOn w:val="a"/>
    <w:link w:val="Char3"/>
    <w:uiPriority w:val="99"/>
    <w:rsid w:val="00CF43B3"/>
    <w:pPr>
      <w:pBdr>
        <w:bottom w:val="single" w:sz="6" w:space="1" w:color="auto"/>
      </w:pBdr>
      <w:tabs>
        <w:tab w:val="center" w:pos="4153"/>
        <w:tab w:val="right" w:pos="8306"/>
      </w:tabs>
      <w:snapToGrid w:val="0"/>
      <w:jc w:val="center"/>
    </w:pPr>
    <w:rPr>
      <w:sz w:val="18"/>
      <w:szCs w:val="20"/>
    </w:rPr>
  </w:style>
  <w:style w:type="paragraph" w:styleId="a8">
    <w:name w:val="annotation subject"/>
    <w:basedOn w:val="a3"/>
    <w:next w:val="a3"/>
    <w:link w:val="Char4"/>
    <w:uiPriority w:val="99"/>
    <w:semiHidden/>
    <w:rsid w:val="00CF43B3"/>
    <w:rPr>
      <w:b/>
    </w:rPr>
  </w:style>
  <w:style w:type="table" w:styleId="a9">
    <w:name w:val="Table Grid"/>
    <w:basedOn w:val="a1"/>
    <w:locked/>
    <w:rsid w:val="00CF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sid w:val="00CF43B3"/>
    <w:rPr>
      <w:rFonts w:cs="Times New Roman"/>
      <w:color w:val="0000FF"/>
      <w:u w:val="single"/>
    </w:rPr>
  </w:style>
  <w:style w:type="character" w:styleId="ab">
    <w:name w:val="annotation reference"/>
    <w:uiPriority w:val="99"/>
    <w:semiHidden/>
    <w:rsid w:val="00CF43B3"/>
    <w:rPr>
      <w:rFonts w:cs="Times New Roman"/>
      <w:sz w:val="21"/>
    </w:rPr>
  </w:style>
  <w:style w:type="paragraph" w:customStyle="1" w:styleId="1">
    <w:name w:val="列出段落1"/>
    <w:basedOn w:val="a"/>
    <w:uiPriority w:val="99"/>
    <w:qFormat/>
    <w:rsid w:val="00CF43B3"/>
    <w:pPr>
      <w:ind w:firstLineChars="200" w:firstLine="420"/>
    </w:pPr>
    <w:rPr>
      <w:rFonts w:ascii="Calibri" w:hAnsi="Calibri"/>
      <w:szCs w:val="22"/>
    </w:rPr>
  </w:style>
  <w:style w:type="paragraph" w:customStyle="1" w:styleId="Char5">
    <w:name w:val="Char"/>
    <w:basedOn w:val="a"/>
    <w:uiPriority w:val="99"/>
    <w:qFormat/>
    <w:rsid w:val="00CF43B3"/>
    <w:rPr>
      <w:szCs w:val="20"/>
    </w:rPr>
  </w:style>
  <w:style w:type="character" w:customStyle="1" w:styleId="Char0">
    <w:name w:val="正文文本 Char"/>
    <w:link w:val="a4"/>
    <w:uiPriority w:val="99"/>
    <w:qFormat/>
    <w:locked/>
    <w:rsid w:val="00CF43B3"/>
    <w:rPr>
      <w:rFonts w:cs="Times New Roman"/>
      <w:kern w:val="2"/>
      <w:sz w:val="24"/>
    </w:rPr>
  </w:style>
  <w:style w:type="character" w:customStyle="1" w:styleId="Char3">
    <w:name w:val="页眉 Char"/>
    <w:link w:val="a7"/>
    <w:uiPriority w:val="99"/>
    <w:locked/>
    <w:rsid w:val="00CF43B3"/>
    <w:rPr>
      <w:rFonts w:cs="Times New Roman"/>
      <w:kern w:val="2"/>
      <w:sz w:val="18"/>
    </w:rPr>
  </w:style>
  <w:style w:type="character" w:customStyle="1" w:styleId="Char2">
    <w:name w:val="页脚 Char"/>
    <w:link w:val="a6"/>
    <w:uiPriority w:val="99"/>
    <w:qFormat/>
    <w:locked/>
    <w:rsid w:val="00CF43B3"/>
    <w:rPr>
      <w:rFonts w:cs="Times New Roman"/>
      <w:kern w:val="2"/>
      <w:sz w:val="18"/>
    </w:rPr>
  </w:style>
  <w:style w:type="character" w:customStyle="1" w:styleId="Char">
    <w:name w:val="批注文字 Char"/>
    <w:link w:val="a3"/>
    <w:uiPriority w:val="99"/>
    <w:semiHidden/>
    <w:qFormat/>
    <w:locked/>
    <w:rsid w:val="00CF43B3"/>
    <w:rPr>
      <w:rFonts w:cs="Times New Roman"/>
      <w:sz w:val="24"/>
    </w:rPr>
  </w:style>
  <w:style w:type="character" w:customStyle="1" w:styleId="Char4">
    <w:name w:val="批注主题 Char"/>
    <w:link w:val="a8"/>
    <w:uiPriority w:val="99"/>
    <w:semiHidden/>
    <w:qFormat/>
    <w:locked/>
    <w:rsid w:val="00CF43B3"/>
    <w:rPr>
      <w:rFonts w:cs="Times New Roman"/>
      <w:b/>
      <w:sz w:val="24"/>
    </w:rPr>
  </w:style>
  <w:style w:type="character" w:customStyle="1" w:styleId="Char1">
    <w:name w:val="批注框文本 Char"/>
    <w:link w:val="a5"/>
    <w:uiPriority w:val="99"/>
    <w:semiHidden/>
    <w:qFormat/>
    <w:locked/>
    <w:rsid w:val="00CF43B3"/>
    <w:rPr>
      <w:rFonts w:cs="Times New Roman"/>
      <w:sz w:val="2"/>
    </w:rPr>
  </w:style>
  <w:style w:type="paragraph" w:styleId="ac">
    <w:name w:val="Normal (Web)"/>
    <w:basedOn w:val="a"/>
    <w:uiPriority w:val="99"/>
    <w:rsid w:val="00A7306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99192">
      <w:bodyDiv w:val="1"/>
      <w:marLeft w:val="0"/>
      <w:marRight w:val="0"/>
      <w:marTop w:val="0"/>
      <w:marBottom w:val="0"/>
      <w:divBdr>
        <w:top w:val="none" w:sz="0" w:space="0" w:color="auto"/>
        <w:left w:val="none" w:sz="0" w:space="0" w:color="auto"/>
        <w:bottom w:val="none" w:sz="0" w:space="0" w:color="auto"/>
        <w:right w:val="none" w:sz="0" w:space="0" w:color="auto"/>
      </w:divBdr>
    </w:div>
    <w:div w:id="1676610274">
      <w:bodyDiv w:val="1"/>
      <w:marLeft w:val="0"/>
      <w:marRight w:val="0"/>
      <w:marTop w:val="0"/>
      <w:marBottom w:val="0"/>
      <w:divBdr>
        <w:top w:val="none" w:sz="0" w:space="0" w:color="auto"/>
        <w:left w:val="none" w:sz="0" w:space="0" w:color="auto"/>
        <w:bottom w:val="none" w:sz="0" w:space="0" w:color="auto"/>
        <w:right w:val="none" w:sz="0" w:space="0" w:color="auto"/>
      </w:divBdr>
      <w:divsChild>
        <w:div w:id="1590233738">
          <w:marLeft w:val="0"/>
          <w:marRight w:val="0"/>
          <w:marTop w:val="0"/>
          <w:marBottom w:val="0"/>
          <w:divBdr>
            <w:top w:val="none" w:sz="0" w:space="0" w:color="auto"/>
            <w:left w:val="none" w:sz="0" w:space="0" w:color="auto"/>
            <w:bottom w:val="none" w:sz="0" w:space="0" w:color="auto"/>
            <w:right w:val="none" w:sz="0" w:space="0" w:color="auto"/>
          </w:divBdr>
          <w:divsChild>
            <w:div w:id="2040423523">
              <w:marLeft w:val="0"/>
              <w:marRight w:val="0"/>
              <w:marTop w:val="0"/>
              <w:marBottom w:val="0"/>
              <w:divBdr>
                <w:top w:val="single" w:sz="6" w:space="0" w:color="EEEEEE"/>
                <w:left w:val="single" w:sz="6" w:space="0" w:color="EEEEEE"/>
                <w:bottom w:val="single" w:sz="6" w:space="0" w:color="EEEEEE"/>
                <w:right w:val="single" w:sz="6" w:space="0" w:color="EEEEEE"/>
              </w:divBdr>
              <w:divsChild>
                <w:div w:id="182407307">
                  <w:marLeft w:val="0"/>
                  <w:marRight w:val="0"/>
                  <w:marTop w:val="600"/>
                  <w:marBottom w:val="600"/>
                  <w:divBdr>
                    <w:top w:val="none" w:sz="0" w:space="0" w:color="auto"/>
                    <w:left w:val="none" w:sz="0" w:space="0" w:color="auto"/>
                    <w:bottom w:val="none" w:sz="0" w:space="0" w:color="auto"/>
                    <w:right w:val="none" w:sz="0" w:space="0" w:color="auto"/>
                  </w:divBdr>
                  <w:divsChild>
                    <w:div w:id="306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90076">
      <w:bodyDiv w:val="1"/>
      <w:marLeft w:val="0"/>
      <w:marRight w:val="0"/>
      <w:marTop w:val="0"/>
      <w:marBottom w:val="0"/>
      <w:divBdr>
        <w:top w:val="none" w:sz="0" w:space="0" w:color="auto"/>
        <w:left w:val="none" w:sz="0" w:space="0" w:color="auto"/>
        <w:bottom w:val="none" w:sz="0" w:space="0" w:color="auto"/>
        <w:right w:val="none" w:sz="0" w:space="0" w:color="auto"/>
      </w:divBdr>
    </w:div>
    <w:div w:id="2139451746">
      <w:bodyDiv w:val="1"/>
      <w:marLeft w:val="0"/>
      <w:marRight w:val="0"/>
      <w:marTop w:val="0"/>
      <w:marBottom w:val="0"/>
      <w:divBdr>
        <w:top w:val="none" w:sz="0" w:space="0" w:color="auto"/>
        <w:left w:val="none" w:sz="0" w:space="0" w:color="auto"/>
        <w:bottom w:val="none" w:sz="0" w:space="0" w:color="auto"/>
        <w:right w:val="none" w:sz="0" w:space="0" w:color="auto"/>
      </w:divBdr>
      <w:divsChild>
        <w:div w:id="589777835">
          <w:marLeft w:val="0"/>
          <w:marRight w:val="0"/>
          <w:marTop w:val="0"/>
          <w:marBottom w:val="0"/>
          <w:divBdr>
            <w:top w:val="none" w:sz="0" w:space="0" w:color="auto"/>
            <w:left w:val="none" w:sz="0" w:space="0" w:color="auto"/>
            <w:bottom w:val="none" w:sz="0" w:space="0" w:color="auto"/>
            <w:right w:val="none" w:sz="0" w:space="0" w:color="auto"/>
          </w:divBdr>
          <w:divsChild>
            <w:div w:id="1957445691">
              <w:marLeft w:val="0"/>
              <w:marRight w:val="0"/>
              <w:marTop w:val="0"/>
              <w:marBottom w:val="0"/>
              <w:divBdr>
                <w:top w:val="single" w:sz="6" w:space="0" w:color="EEEEEE"/>
                <w:left w:val="single" w:sz="6" w:space="0" w:color="EEEEEE"/>
                <w:bottom w:val="single" w:sz="6" w:space="0" w:color="EEEEEE"/>
                <w:right w:val="single" w:sz="6" w:space="0" w:color="EEEEEE"/>
              </w:divBdr>
              <w:divsChild>
                <w:div w:id="157156712">
                  <w:marLeft w:val="0"/>
                  <w:marRight w:val="0"/>
                  <w:marTop w:val="600"/>
                  <w:marBottom w:val="600"/>
                  <w:divBdr>
                    <w:top w:val="none" w:sz="0" w:space="0" w:color="auto"/>
                    <w:left w:val="none" w:sz="0" w:space="0" w:color="auto"/>
                    <w:bottom w:val="none" w:sz="0" w:space="0" w:color="auto"/>
                    <w:right w:val="none" w:sz="0" w:space="0" w:color="auto"/>
                  </w:divBdr>
                  <w:divsChild>
                    <w:div w:id="16303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63F8C-983C-44B9-BD0A-9D2A3B22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10</Pages>
  <Words>889</Words>
  <Characters>5072</Characters>
  <Application>Microsoft Office Word</Application>
  <DocSecurity>0</DocSecurity>
  <Lines>42</Lines>
  <Paragraphs>11</Paragraphs>
  <ScaleCrop>false</ScaleCrop>
  <Company>Microsoft</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浙江省嵊州市卫生计划生育局</dc:title>
  <dc:creator>walkinnet</dc:creator>
  <cp:lastModifiedBy>China</cp:lastModifiedBy>
  <cp:revision>345</cp:revision>
  <cp:lastPrinted>2020-04-15T01:10:00Z</cp:lastPrinted>
  <dcterms:created xsi:type="dcterms:W3CDTF">2018-03-07T01:25:00Z</dcterms:created>
  <dcterms:modified xsi:type="dcterms:W3CDTF">2020-04-27T06:13:00Z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